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74A" w:rsidRPr="000009F6" w:rsidRDefault="00A054F1" w:rsidP="00BC1233">
      <w:pPr>
        <w:jc w:val="center"/>
        <w:rPr>
          <w:b/>
          <w:sz w:val="26"/>
          <w:szCs w:val="26"/>
        </w:rPr>
      </w:pPr>
      <w:r w:rsidRPr="000009F6">
        <w:rPr>
          <w:b/>
          <w:sz w:val="26"/>
          <w:szCs w:val="26"/>
        </w:rPr>
        <w:t>CẤU TRÚC BÀI</w:t>
      </w:r>
      <w:r w:rsidR="00FF22BD" w:rsidRPr="000009F6">
        <w:rPr>
          <w:b/>
          <w:sz w:val="26"/>
          <w:szCs w:val="26"/>
        </w:rPr>
        <w:t xml:space="preserve"> KIỂM TRA H</w:t>
      </w:r>
      <w:r w:rsidRPr="000009F6">
        <w:rPr>
          <w:b/>
          <w:sz w:val="26"/>
          <w:szCs w:val="26"/>
        </w:rPr>
        <w:t xml:space="preserve">ỌC KÌ </w:t>
      </w:r>
      <w:r w:rsidR="00BA374A" w:rsidRPr="000009F6">
        <w:rPr>
          <w:b/>
          <w:sz w:val="26"/>
          <w:szCs w:val="26"/>
        </w:rPr>
        <w:t>II-</w:t>
      </w:r>
      <w:r w:rsidRPr="000009F6">
        <w:rPr>
          <w:b/>
          <w:sz w:val="26"/>
          <w:szCs w:val="26"/>
        </w:rPr>
        <w:t xml:space="preserve"> LỚP 11</w:t>
      </w:r>
    </w:p>
    <w:p w:rsidR="00D84854" w:rsidRPr="000009F6" w:rsidRDefault="00FF22BD" w:rsidP="00BC1233">
      <w:pPr>
        <w:jc w:val="center"/>
        <w:rPr>
          <w:b/>
          <w:sz w:val="26"/>
          <w:szCs w:val="26"/>
        </w:rPr>
      </w:pPr>
      <w:r w:rsidRPr="000009F6">
        <w:rPr>
          <w:b/>
          <w:sz w:val="26"/>
          <w:szCs w:val="26"/>
        </w:rPr>
        <w:t>NĂM HỌC 201</w:t>
      </w:r>
      <w:r w:rsidR="00857155" w:rsidRPr="000009F6">
        <w:rPr>
          <w:b/>
          <w:sz w:val="26"/>
          <w:szCs w:val="26"/>
        </w:rPr>
        <w:t>8</w:t>
      </w:r>
      <w:r w:rsidRPr="000009F6">
        <w:rPr>
          <w:b/>
          <w:sz w:val="26"/>
          <w:szCs w:val="26"/>
        </w:rPr>
        <w:t xml:space="preserve"> </w:t>
      </w:r>
      <w:r w:rsidR="0047319D" w:rsidRPr="000009F6">
        <w:rPr>
          <w:b/>
          <w:sz w:val="26"/>
          <w:szCs w:val="26"/>
        </w:rPr>
        <w:t>–</w:t>
      </w:r>
      <w:r w:rsidRPr="000009F6">
        <w:rPr>
          <w:b/>
          <w:sz w:val="26"/>
          <w:szCs w:val="26"/>
        </w:rPr>
        <w:t xml:space="preserve"> 201</w:t>
      </w:r>
      <w:r w:rsidR="00857155" w:rsidRPr="000009F6">
        <w:rPr>
          <w:b/>
          <w:sz w:val="26"/>
          <w:szCs w:val="26"/>
        </w:rPr>
        <w:t>9</w:t>
      </w:r>
    </w:p>
    <w:p w:rsidR="00BA374A" w:rsidRPr="000009F6" w:rsidRDefault="00BA374A" w:rsidP="00BA374A">
      <w:pPr>
        <w:spacing w:line="271" w:lineRule="auto"/>
        <w:jc w:val="both"/>
        <w:rPr>
          <w:i/>
          <w:sz w:val="26"/>
          <w:szCs w:val="26"/>
        </w:rPr>
      </w:pPr>
      <w:r w:rsidRPr="000009F6">
        <w:rPr>
          <w:b/>
          <w:sz w:val="26"/>
          <w:szCs w:val="26"/>
        </w:rPr>
        <w:t xml:space="preserve">A. THÔNG TIN CHUNG: </w:t>
      </w:r>
      <w:r w:rsidRPr="000009F6">
        <w:rPr>
          <w:i/>
          <w:sz w:val="26"/>
          <w:szCs w:val="26"/>
        </w:rPr>
        <w:t>15 câu trắc nghiệm (05 điểm) và 04 câu tự luận (05 điểm). Tỉ lệ theo mức độ Biết- Hiểu- Vận dung- Vận dụng cao tương ứng là 4- 3- 2- 1.</w:t>
      </w:r>
    </w:p>
    <w:p w:rsidR="00BA374A" w:rsidRPr="000009F6" w:rsidRDefault="00BA374A" w:rsidP="00BA374A">
      <w:pPr>
        <w:spacing w:line="271" w:lineRule="auto"/>
        <w:jc w:val="both"/>
        <w:rPr>
          <w:b/>
          <w:sz w:val="26"/>
          <w:szCs w:val="26"/>
        </w:rPr>
      </w:pPr>
      <w:r w:rsidRPr="000009F6">
        <w:rPr>
          <w:b/>
          <w:sz w:val="26"/>
          <w:szCs w:val="26"/>
        </w:rPr>
        <w:t>B. CỤ THỂ:</w:t>
      </w:r>
    </w:p>
    <w:p w:rsidR="00162C48" w:rsidRPr="000009F6" w:rsidRDefault="00A054F1" w:rsidP="00BC1233">
      <w:pPr>
        <w:spacing w:before="60" w:after="60"/>
        <w:jc w:val="both"/>
        <w:rPr>
          <w:b/>
          <w:sz w:val="26"/>
          <w:szCs w:val="26"/>
        </w:rPr>
      </w:pPr>
      <w:r w:rsidRPr="000009F6">
        <w:rPr>
          <w:b/>
          <w:sz w:val="26"/>
          <w:szCs w:val="26"/>
        </w:rPr>
        <w:t xml:space="preserve">I/ </w:t>
      </w:r>
      <w:r w:rsidR="00BA374A" w:rsidRPr="000009F6">
        <w:rPr>
          <w:b/>
          <w:sz w:val="26"/>
          <w:szCs w:val="26"/>
        </w:rPr>
        <w:t>Chủ đề 1: Ankan- Anken- Ankin</w:t>
      </w:r>
      <w:r w:rsidRPr="000009F6">
        <w:rPr>
          <w:b/>
          <w:sz w:val="26"/>
          <w:szCs w:val="26"/>
        </w:rPr>
        <w:t xml:space="preserve"> (Không kiểm tra bài ankađien)</w:t>
      </w:r>
    </w:p>
    <w:p w:rsidR="00A054F1" w:rsidRPr="000009F6" w:rsidRDefault="00A054F1" w:rsidP="00BC1233">
      <w:pPr>
        <w:spacing w:before="60" w:after="60"/>
        <w:ind w:firstLine="720"/>
        <w:jc w:val="both"/>
        <w:rPr>
          <w:b/>
          <w:i/>
          <w:sz w:val="26"/>
          <w:szCs w:val="26"/>
        </w:rPr>
      </w:pPr>
      <w:r w:rsidRPr="000009F6">
        <w:rPr>
          <w:b/>
          <w:i/>
          <w:sz w:val="26"/>
          <w:szCs w:val="26"/>
        </w:rPr>
        <w:t xml:space="preserve">1/ Phân bố câu: </w:t>
      </w:r>
    </w:p>
    <w:p w:rsidR="00A054F1" w:rsidRPr="000009F6" w:rsidRDefault="00A054F1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i/>
          <w:sz w:val="26"/>
          <w:szCs w:val="26"/>
        </w:rPr>
        <w:t>a/ Trắc nghiệm:</w:t>
      </w:r>
      <w:r w:rsidRPr="000009F6">
        <w:rPr>
          <w:sz w:val="26"/>
          <w:szCs w:val="26"/>
        </w:rPr>
        <w:t xml:space="preserve"> Mức độ nhận biết: </w:t>
      </w:r>
      <w:r w:rsidRPr="000009F6">
        <w:rPr>
          <w:b/>
          <w:sz w:val="26"/>
          <w:szCs w:val="26"/>
        </w:rPr>
        <w:t xml:space="preserve">2 </w:t>
      </w:r>
      <w:r w:rsidRPr="000009F6">
        <w:rPr>
          <w:sz w:val="26"/>
          <w:szCs w:val="26"/>
        </w:rPr>
        <w:t xml:space="preserve">câu; mức độ thông hiểu: </w:t>
      </w:r>
      <w:r w:rsidRPr="000009F6">
        <w:rPr>
          <w:b/>
          <w:sz w:val="26"/>
          <w:szCs w:val="26"/>
        </w:rPr>
        <w:t>2</w:t>
      </w:r>
      <w:r w:rsidRPr="000009F6">
        <w:rPr>
          <w:sz w:val="26"/>
          <w:szCs w:val="26"/>
        </w:rPr>
        <w:t xml:space="preserve"> câu; mức độ vận dụng: </w:t>
      </w:r>
      <w:r w:rsidRPr="000009F6">
        <w:rPr>
          <w:b/>
          <w:sz w:val="26"/>
          <w:szCs w:val="26"/>
        </w:rPr>
        <w:t xml:space="preserve">1 </w:t>
      </w:r>
      <w:r w:rsidRPr="000009F6">
        <w:rPr>
          <w:sz w:val="26"/>
          <w:szCs w:val="26"/>
        </w:rPr>
        <w:t>câu.</w:t>
      </w:r>
    </w:p>
    <w:p w:rsidR="00A054F1" w:rsidRPr="000009F6" w:rsidRDefault="00A054F1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i/>
          <w:sz w:val="26"/>
          <w:szCs w:val="26"/>
        </w:rPr>
        <w:t>b/ Tự luận:</w:t>
      </w:r>
      <w:r w:rsidRPr="000009F6">
        <w:rPr>
          <w:sz w:val="26"/>
          <w:szCs w:val="26"/>
        </w:rPr>
        <w:t xml:space="preserve"> Mức độ biết: </w:t>
      </w:r>
      <w:r w:rsidRPr="000009F6">
        <w:rPr>
          <w:b/>
          <w:sz w:val="26"/>
          <w:szCs w:val="26"/>
        </w:rPr>
        <w:t>1/4</w:t>
      </w:r>
      <w:r w:rsidRPr="000009F6">
        <w:rPr>
          <w:sz w:val="26"/>
          <w:szCs w:val="26"/>
        </w:rPr>
        <w:t xml:space="preserve"> câu.</w:t>
      </w:r>
    </w:p>
    <w:p w:rsidR="00A054F1" w:rsidRPr="000009F6" w:rsidRDefault="00A054F1" w:rsidP="00BC1233">
      <w:pPr>
        <w:spacing w:before="60" w:after="60"/>
        <w:ind w:firstLine="720"/>
        <w:jc w:val="both"/>
        <w:rPr>
          <w:b/>
          <w:i/>
          <w:sz w:val="26"/>
          <w:szCs w:val="26"/>
        </w:rPr>
      </w:pPr>
      <w:r w:rsidRPr="000009F6">
        <w:rPr>
          <w:b/>
          <w:i/>
          <w:sz w:val="26"/>
          <w:szCs w:val="26"/>
        </w:rPr>
        <w:t>2/ Chuẩn kiến thức – kĩ năng</w:t>
      </w:r>
    </w:p>
    <w:p w:rsidR="00A054F1" w:rsidRPr="000009F6" w:rsidRDefault="00A054F1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Viết CTCT thu gọn của một hidrocacbon</w:t>
      </w:r>
      <w:bookmarkStart w:id="0" w:name="_GoBack"/>
      <w:bookmarkEnd w:id="0"/>
      <w:r w:rsidRPr="000009F6">
        <w:rPr>
          <w:sz w:val="26"/>
          <w:szCs w:val="26"/>
        </w:rPr>
        <w:t xml:space="preserve"> từ tên gọi.</w:t>
      </w:r>
    </w:p>
    <w:p w:rsidR="00A054F1" w:rsidRPr="000009F6" w:rsidRDefault="00A054F1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Nhận ra công thức chung của dãy đồng đẳng hoặc nhận ra dãy đồng đẳng của một chất.</w:t>
      </w:r>
    </w:p>
    <w:p w:rsidR="00A054F1" w:rsidRPr="000009F6" w:rsidRDefault="00A054F1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Nhận ra đặc điểm cấu tạo của một chất.</w:t>
      </w:r>
    </w:p>
    <w:p w:rsidR="008747C5" w:rsidRPr="000009F6" w:rsidRDefault="008747C5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Nhận ra sản phẩm trong phản ứng của các chất.</w:t>
      </w:r>
    </w:p>
    <w:p w:rsidR="00A054F1" w:rsidRPr="000009F6" w:rsidRDefault="00A054F1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 xml:space="preserve">- Xác định hiện tượng xảy ra trong một thí nghiệm. </w:t>
      </w:r>
    </w:p>
    <w:p w:rsidR="00A054F1" w:rsidRPr="000009F6" w:rsidRDefault="00A054F1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Tính toán đơn giản trong các phản ứng cộng, thế.</w:t>
      </w:r>
    </w:p>
    <w:p w:rsidR="00A054F1" w:rsidRPr="000009F6" w:rsidRDefault="00A054F1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 xml:space="preserve">- Khai thác sơ </w:t>
      </w:r>
      <w:r w:rsidR="008747C5" w:rsidRPr="000009F6">
        <w:rPr>
          <w:sz w:val="26"/>
          <w:szCs w:val="26"/>
        </w:rPr>
        <w:t>đồ hình vẽ về các thí nghiệm đã học.</w:t>
      </w:r>
    </w:p>
    <w:p w:rsidR="00BA374A" w:rsidRPr="000009F6" w:rsidRDefault="008747C5" w:rsidP="00BC1233">
      <w:pPr>
        <w:spacing w:before="60" w:after="60"/>
        <w:jc w:val="both"/>
        <w:rPr>
          <w:b/>
          <w:sz w:val="26"/>
          <w:szCs w:val="26"/>
        </w:rPr>
      </w:pPr>
      <w:r w:rsidRPr="000009F6">
        <w:rPr>
          <w:b/>
          <w:sz w:val="26"/>
          <w:szCs w:val="26"/>
        </w:rPr>
        <w:t xml:space="preserve">II/ </w:t>
      </w:r>
      <w:r w:rsidR="00BA374A" w:rsidRPr="000009F6">
        <w:rPr>
          <w:b/>
          <w:sz w:val="26"/>
          <w:szCs w:val="26"/>
        </w:rPr>
        <w:t>Chủ đề 2: Benzen- Toluen- Stiren</w:t>
      </w:r>
    </w:p>
    <w:p w:rsidR="008747C5" w:rsidRPr="000009F6" w:rsidRDefault="008747C5" w:rsidP="00BC1233">
      <w:pPr>
        <w:spacing w:before="60" w:after="60"/>
        <w:ind w:firstLine="720"/>
        <w:jc w:val="both"/>
        <w:rPr>
          <w:b/>
          <w:i/>
          <w:sz w:val="26"/>
          <w:szCs w:val="26"/>
        </w:rPr>
      </w:pPr>
      <w:r w:rsidRPr="000009F6">
        <w:rPr>
          <w:b/>
          <w:i/>
          <w:sz w:val="26"/>
          <w:szCs w:val="26"/>
        </w:rPr>
        <w:t xml:space="preserve">1/ Phân bố câu: </w:t>
      </w:r>
    </w:p>
    <w:p w:rsidR="008747C5" w:rsidRPr="000009F6" w:rsidRDefault="008747C5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i/>
          <w:sz w:val="26"/>
          <w:szCs w:val="26"/>
        </w:rPr>
        <w:t>a/ Trắc nghiệm:</w:t>
      </w:r>
      <w:r w:rsidRPr="000009F6">
        <w:rPr>
          <w:sz w:val="26"/>
          <w:szCs w:val="26"/>
        </w:rPr>
        <w:t xml:space="preserve"> Mức độ nhận biết: </w:t>
      </w:r>
      <w:r w:rsidRPr="000009F6">
        <w:rPr>
          <w:b/>
          <w:sz w:val="26"/>
          <w:szCs w:val="26"/>
        </w:rPr>
        <w:t xml:space="preserve">1 </w:t>
      </w:r>
      <w:r w:rsidRPr="000009F6">
        <w:rPr>
          <w:sz w:val="26"/>
          <w:szCs w:val="26"/>
        </w:rPr>
        <w:t xml:space="preserve">câu; mức độ thông hiểu: </w:t>
      </w:r>
      <w:r w:rsidRPr="000009F6">
        <w:rPr>
          <w:b/>
          <w:sz w:val="26"/>
          <w:szCs w:val="26"/>
        </w:rPr>
        <w:t xml:space="preserve">1 </w:t>
      </w:r>
      <w:r w:rsidRPr="000009F6">
        <w:rPr>
          <w:sz w:val="26"/>
          <w:szCs w:val="26"/>
        </w:rPr>
        <w:t>câu.</w:t>
      </w:r>
    </w:p>
    <w:p w:rsidR="008747C5" w:rsidRPr="000009F6" w:rsidRDefault="008747C5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i/>
          <w:sz w:val="26"/>
          <w:szCs w:val="26"/>
        </w:rPr>
        <w:t>b/ Tự luận:</w:t>
      </w:r>
      <w:r w:rsidRPr="000009F6">
        <w:rPr>
          <w:sz w:val="26"/>
          <w:szCs w:val="26"/>
        </w:rPr>
        <w:t xml:space="preserve"> không có</w:t>
      </w:r>
    </w:p>
    <w:p w:rsidR="008747C5" w:rsidRPr="000009F6" w:rsidRDefault="008747C5" w:rsidP="00BC1233">
      <w:pPr>
        <w:spacing w:before="60" w:after="60"/>
        <w:ind w:firstLine="720"/>
        <w:jc w:val="both"/>
        <w:rPr>
          <w:b/>
          <w:i/>
          <w:sz w:val="26"/>
          <w:szCs w:val="26"/>
        </w:rPr>
      </w:pPr>
      <w:r w:rsidRPr="000009F6">
        <w:rPr>
          <w:b/>
          <w:i/>
          <w:sz w:val="26"/>
          <w:szCs w:val="26"/>
        </w:rPr>
        <w:t>2/ Chuẩn kiến thức – kĩ năng</w:t>
      </w:r>
    </w:p>
    <w:p w:rsidR="008747C5" w:rsidRPr="000009F6" w:rsidRDefault="008747C5" w:rsidP="00BC1233">
      <w:pPr>
        <w:spacing w:before="60" w:after="60"/>
        <w:jc w:val="both"/>
        <w:rPr>
          <w:sz w:val="26"/>
          <w:szCs w:val="26"/>
        </w:rPr>
      </w:pPr>
      <w:r w:rsidRPr="000009F6">
        <w:rPr>
          <w:b/>
          <w:sz w:val="26"/>
          <w:szCs w:val="26"/>
        </w:rPr>
        <w:tab/>
      </w:r>
      <w:r w:rsidRPr="000009F6">
        <w:rPr>
          <w:sz w:val="26"/>
          <w:szCs w:val="26"/>
        </w:rPr>
        <w:t>- Chỉ ra đặc điểm cấu tạo của các chất.</w:t>
      </w:r>
    </w:p>
    <w:p w:rsidR="008747C5" w:rsidRPr="000009F6" w:rsidRDefault="008747C5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Nhận ra sản phẩm trong phản ứng của các chất.</w:t>
      </w:r>
    </w:p>
    <w:p w:rsidR="00182945" w:rsidRPr="000009F6" w:rsidRDefault="00182945" w:rsidP="00BC1233">
      <w:pPr>
        <w:spacing w:before="60" w:after="60"/>
        <w:jc w:val="both"/>
        <w:rPr>
          <w:b/>
          <w:sz w:val="26"/>
          <w:szCs w:val="26"/>
        </w:rPr>
      </w:pPr>
      <w:r w:rsidRPr="000009F6">
        <w:rPr>
          <w:b/>
          <w:sz w:val="26"/>
          <w:szCs w:val="26"/>
        </w:rPr>
        <w:t xml:space="preserve">III/ </w:t>
      </w:r>
      <w:r w:rsidR="00BA374A" w:rsidRPr="000009F6">
        <w:rPr>
          <w:b/>
          <w:sz w:val="26"/>
          <w:szCs w:val="26"/>
        </w:rPr>
        <w:t>Chủ đề 3: Ancol- Phenol</w:t>
      </w:r>
    </w:p>
    <w:p w:rsidR="00182945" w:rsidRPr="000009F6" w:rsidRDefault="00182945" w:rsidP="00BC1233">
      <w:pPr>
        <w:spacing w:before="60" w:after="60"/>
        <w:ind w:firstLine="720"/>
        <w:jc w:val="both"/>
        <w:rPr>
          <w:b/>
          <w:i/>
          <w:sz w:val="26"/>
          <w:szCs w:val="26"/>
        </w:rPr>
      </w:pPr>
      <w:r w:rsidRPr="000009F6">
        <w:rPr>
          <w:b/>
          <w:i/>
          <w:sz w:val="26"/>
          <w:szCs w:val="26"/>
        </w:rPr>
        <w:t xml:space="preserve">1/ Phân bố câu: </w:t>
      </w:r>
    </w:p>
    <w:p w:rsidR="00182945" w:rsidRPr="000009F6" w:rsidRDefault="00182945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i/>
          <w:sz w:val="26"/>
          <w:szCs w:val="26"/>
        </w:rPr>
        <w:t>a/ Trắc nghiệm:</w:t>
      </w:r>
      <w:r w:rsidRPr="000009F6">
        <w:rPr>
          <w:sz w:val="26"/>
          <w:szCs w:val="26"/>
        </w:rPr>
        <w:t xml:space="preserve"> Mức độ nhận biết: </w:t>
      </w:r>
      <w:r w:rsidRPr="000009F6">
        <w:rPr>
          <w:b/>
          <w:sz w:val="26"/>
          <w:szCs w:val="26"/>
        </w:rPr>
        <w:t xml:space="preserve">2 </w:t>
      </w:r>
      <w:r w:rsidRPr="000009F6">
        <w:rPr>
          <w:sz w:val="26"/>
          <w:szCs w:val="26"/>
        </w:rPr>
        <w:t xml:space="preserve">câu; mức độ thông hiểu: </w:t>
      </w:r>
      <w:r w:rsidRPr="000009F6">
        <w:rPr>
          <w:b/>
          <w:sz w:val="26"/>
          <w:szCs w:val="26"/>
        </w:rPr>
        <w:t>1</w:t>
      </w:r>
      <w:r w:rsidRPr="000009F6">
        <w:rPr>
          <w:sz w:val="26"/>
          <w:szCs w:val="26"/>
        </w:rPr>
        <w:t xml:space="preserve"> câu; mức độ vận dụng: </w:t>
      </w:r>
      <w:r w:rsidRPr="000009F6">
        <w:rPr>
          <w:b/>
          <w:sz w:val="26"/>
          <w:szCs w:val="26"/>
        </w:rPr>
        <w:t xml:space="preserve">1 </w:t>
      </w:r>
      <w:r w:rsidRPr="000009F6">
        <w:rPr>
          <w:sz w:val="26"/>
          <w:szCs w:val="26"/>
        </w:rPr>
        <w:t>câu.</w:t>
      </w:r>
    </w:p>
    <w:p w:rsidR="00182945" w:rsidRPr="000009F6" w:rsidRDefault="00182945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i/>
          <w:sz w:val="26"/>
          <w:szCs w:val="26"/>
        </w:rPr>
        <w:t>b/ Tự luận:</w:t>
      </w:r>
      <w:r w:rsidRPr="000009F6">
        <w:rPr>
          <w:sz w:val="26"/>
          <w:szCs w:val="26"/>
        </w:rPr>
        <w:t xml:space="preserve"> Mức độ biết: </w:t>
      </w:r>
      <w:r w:rsidRPr="000009F6">
        <w:rPr>
          <w:b/>
          <w:sz w:val="26"/>
          <w:szCs w:val="26"/>
        </w:rPr>
        <w:t>1/4</w:t>
      </w:r>
      <w:r w:rsidRPr="000009F6">
        <w:rPr>
          <w:sz w:val="26"/>
          <w:szCs w:val="26"/>
        </w:rPr>
        <w:t xml:space="preserve"> </w:t>
      </w:r>
      <w:r w:rsidR="00D1378A" w:rsidRPr="000009F6">
        <w:rPr>
          <w:sz w:val="26"/>
          <w:szCs w:val="26"/>
        </w:rPr>
        <w:t xml:space="preserve">câu; mức độ vận dụng cao: </w:t>
      </w:r>
      <w:r w:rsidR="00D1378A" w:rsidRPr="000009F6">
        <w:rPr>
          <w:b/>
          <w:sz w:val="26"/>
          <w:szCs w:val="26"/>
        </w:rPr>
        <w:t xml:space="preserve">1 </w:t>
      </w:r>
      <w:r w:rsidR="00D1378A" w:rsidRPr="000009F6">
        <w:rPr>
          <w:sz w:val="26"/>
          <w:szCs w:val="26"/>
        </w:rPr>
        <w:t>câu.</w:t>
      </w:r>
    </w:p>
    <w:p w:rsidR="00182945" w:rsidRPr="000009F6" w:rsidRDefault="00182945" w:rsidP="00BC1233">
      <w:pPr>
        <w:spacing w:before="60" w:after="60"/>
        <w:ind w:firstLine="720"/>
        <w:jc w:val="both"/>
        <w:rPr>
          <w:b/>
          <w:i/>
          <w:sz w:val="26"/>
          <w:szCs w:val="26"/>
        </w:rPr>
      </w:pPr>
      <w:r w:rsidRPr="000009F6">
        <w:rPr>
          <w:b/>
          <w:i/>
          <w:sz w:val="26"/>
          <w:szCs w:val="26"/>
        </w:rPr>
        <w:t>2/ Chuẩn kiến thức – kĩ năng</w:t>
      </w:r>
    </w:p>
    <w:p w:rsidR="00D1378A" w:rsidRPr="000009F6" w:rsidRDefault="00D1378A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Viết PTHH thể hiện tính chất hóa học của ancol hoặc phenol.</w:t>
      </w:r>
    </w:p>
    <w:p w:rsidR="00D1378A" w:rsidRPr="000009F6" w:rsidRDefault="00D1378A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Nhận ra bậc của một ancol.</w:t>
      </w:r>
    </w:p>
    <w:p w:rsidR="00D1378A" w:rsidRPr="000009F6" w:rsidRDefault="00D1378A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Chỉ ra tính chất vật lý của ancol hoặc phenol.</w:t>
      </w:r>
    </w:p>
    <w:p w:rsidR="00D1378A" w:rsidRPr="000009F6" w:rsidRDefault="00D1378A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Phân biệt ancol đơn chức với ancol đa chức.</w:t>
      </w:r>
    </w:p>
    <w:p w:rsidR="00D1378A" w:rsidRPr="000009F6" w:rsidRDefault="00D1378A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Chỉ ra phản ứng minh chứng cho sự ảnh hưởng qua lại giữa nhóm OH và vòng benzen.</w:t>
      </w:r>
    </w:p>
    <w:p w:rsidR="00D1378A" w:rsidRPr="000009F6" w:rsidRDefault="00D1378A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Nhận ra ứng dụng của ancol, phenol.</w:t>
      </w:r>
    </w:p>
    <w:p w:rsidR="00D1378A" w:rsidRPr="000009F6" w:rsidRDefault="00D1378A" w:rsidP="00BC1233">
      <w:pPr>
        <w:spacing w:before="60" w:after="60"/>
        <w:ind w:firstLine="720"/>
        <w:jc w:val="both"/>
        <w:rPr>
          <w:b/>
          <w:sz w:val="26"/>
          <w:szCs w:val="26"/>
        </w:rPr>
      </w:pPr>
      <w:r w:rsidRPr="000009F6">
        <w:rPr>
          <w:b/>
          <w:sz w:val="26"/>
          <w:szCs w:val="26"/>
        </w:rPr>
        <w:t>-</w:t>
      </w:r>
      <w:r w:rsidRPr="000009F6">
        <w:rPr>
          <w:sz w:val="26"/>
          <w:szCs w:val="26"/>
        </w:rPr>
        <w:t xml:space="preserve"> Giải bài toán liên quan đến các phản ứng của ancol và điều chế ancol.</w:t>
      </w:r>
    </w:p>
    <w:p w:rsidR="00BA374A" w:rsidRPr="000009F6" w:rsidRDefault="0089193D" w:rsidP="00BC1233">
      <w:pPr>
        <w:spacing w:before="60" w:after="60"/>
        <w:jc w:val="both"/>
        <w:rPr>
          <w:b/>
          <w:sz w:val="26"/>
          <w:szCs w:val="26"/>
        </w:rPr>
      </w:pPr>
      <w:r w:rsidRPr="000009F6">
        <w:rPr>
          <w:b/>
          <w:sz w:val="26"/>
          <w:szCs w:val="26"/>
        </w:rPr>
        <w:t xml:space="preserve">IV/ </w:t>
      </w:r>
      <w:r w:rsidR="00BA374A" w:rsidRPr="000009F6">
        <w:rPr>
          <w:b/>
          <w:sz w:val="26"/>
          <w:szCs w:val="26"/>
        </w:rPr>
        <w:t>Chủ đề 4: Anđehit- Axit cacboxylic</w:t>
      </w:r>
    </w:p>
    <w:p w:rsidR="0089193D" w:rsidRPr="000009F6" w:rsidRDefault="0089193D" w:rsidP="00BC1233">
      <w:pPr>
        <w:spacing w:before="60" w:after="60"/>
        <w:ind w:firstLine="720"/>
        <w:jc w:val="both"/>
        <w:rPr>
          <w:b/>
          <w:i/>
          <w:sz w:val="26"/>
          <w:szCs w:val="26"/>
        </w:rPr>
      </w:pPr>
      <w:r w:rsidRPr="000009F6">
        <w:rPr>
          <w:b/>
          <w:i/>
          <w:sz w:val="26"/>
          <w:szCs w:val="26"/>
        </w:rPr>
        <w:t xml:space="preserve">1/ Phân bố câu: </w:t>
      </w:r>
    </w:p>
    <w:p w:rsidR="0089193D" w:rsidRPr="000009F6" w:rsidRDefault="0089193D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i/>
          <w:sz w:val="26"/>
          <w:szCs w:val="26"/>
        </w:rPr>
        <w:t>a/ Trắc nghiệm:</w:t>
      </w:r>
      <w:r w:rsidRPr="000009F6">
        <w:rPr>
          <w:sz w:val="26"/>
          <w:szCs w:val="26"/>
        </w:rPr>
        <w:t xml:space="preserve"> Mức độ nhận biết: </w:t>
      </w:r>
      <w:r w:rsidRPr="000009F6">
        <w:rPr>
          <w:b/>
          <w:sz w:val="26"/>
          <w:szCs w:val="26"/>
        </w:rPr>
        <w:t xml:space="preserve">1 </w:t>
      </w:r>
      <w:r w:rsidRPr="000009F6">
        <w:rPr>
          <w:sz w:val="26"/>
          <w:szCs w:val="26"/>
        </w:rPr>
        <w:t xml:space="preserve">câu; mức độ thông hiểu: </w:t>
      </w:r>
      <w:r w:rsidRPr="000009F6">
        <w:rPr>
          <w:b/>
          <w:sz w:val="26"/>
          <w:szCs w:val="26"/>
        </w:rPr>
        <w:t>1</w:t>
      </w:r>
      <w:r w:rsidRPr="000009F6">
        <w:rPr>
          <w:sz w:val="26"/>
          <w:szCs w:val="26"/>
        </w:rPr>
        <w:t xml:space="preserve"> câu. </w:t>
      </w:r>
    </w:p>
    <w:p w:rsidR="0089193D" w:rsidRPr="000009F6" w:rsidRDefault="0089193D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i/>
          <w:sz w:val="26"/>
          <w:szCs w:val="26"/>
        </w:rPr>
        <w:lastRenderedPageBreak/>
        <w:t>b/ Tự luận:</w:t>
      </w:r>
      <w:r w:rsidRPr="000009F6">
        <w:rPr>
          <w:sz w:val="26"/>
          <w:szCs w:val="26"/>
        </w:rPr>
        <w:t xml:space="preserve"> Mức độ biết: </w:t>
      </w:r>
      <w:r w:rsidR="00F00A66" w:rsidRPr="000009F6">
        <w:rPr>
          <w:b/>
          <w:sz w:val="26"/>
          <w:szCs w:val="26"/>
        </w:rPr>
        <w:t>2</w:t>
      </w:r>
      <w:r w:rsidRPr="000009F6">
        <w:rPr>
          <w:b/>
          <w:sz w:val="26"/>
          <w:szCs w:val="26"/>
        </w:rPr>
        <w:t>/4</w:t>
      </w:r>
      <w:r w:rsidRPr="000009F6">
        <w:rPr>
          <w:sz w:val="26"/>
          <w:szCs w:val="26"/>
        </w:rPr>
        <w:t xml:space="preserve"> </w:t>
      </w:r>
      <w:r w:rsidR="00F00A66" w:rsidRPr="000009F6">
        <w:rPr>
          <w:sz w:val="26"/>
          <w:szCs w:val="26"/>
        </w:rPr>
        <w:t>câu; mức độ vận dụng</w:t>
      </w:r>
      <w:r w:rsidRPr="000009F6">
        <w:rPr>
          <w:sz w:val="26"/>
          <w:szCs w:val="26"/>
        </w:rPr>
        <w:t xml:space="preserve">: </w:t>
      </w:r>
      <w:r w:rsidRPr="000009F6">
        <w:rPr>
          <w:b/>
          <w:sz w:val="26"/>
          <w:szCs w:val="26"/>
        </w:rPr>
        <w:t xml:space="preserve">1 </w:t>
      </w:r>
      <w:r w:rsidRPr="000009F6">
        <w:rPr>
          <w:sz w:val="26"/>
          <w:szCs w:val="26"/>
        </w:rPr>
        <w:t>câu.</w:t>
      </w:r>
    </w:p>
    <w:p w:rsidR="0089193D" w:rsidRPr="000009F6" w:rsidRDefault="0089193D" w:rsidP="00BC1233">
      <w:pPr>
        <w:spacing w:before="60" w:after="60"/>
        <w:ind w:firstLine="720"/>
        <w:jc w:val="both"/>
        <w:rPr>
          <w:b/>
          <w:i/>
          <w:sz w:val="26"/>
          <w:szCs w:val="26"/>
        </w:rPr>
      </w:pPr>
      <w:r w:rsidRPr="000009F6">
        <w:rPr>
          <w:b/>
          <w:i/>
          <w:sz w:val="26"/>
          <w:szCs w:val="26"/>
        </w:rPr>
        <w:t>2/ Chuẩn kiến thức – kĩ năng</w:t>
      </w:r>
    </w:p>
    <w:p w:rsidR="00F00A66" w:rsidRPr="000009F6" w:rsidRDefault="00F00A66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Gọi tên của một chất từ CTCT cho trước.</w:t>
      </w:r>
    </w:p>
    <w:p w:rsidR="00F00A66" w:rsidRPr="000009F6" w:rsidRDefault="00F00A66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Viết PTHH thể hiện tính chất hóa học và điều chế một chất.</w:t>
      </w:r>
    </w:p>
    <w:p w:rsidR="00F00A66" w:rsidRPr="000009F6" w:rsidRDefault="00F00A66" w:rsidP="00BC1233">
      <w:pPr>
        <w:spacing w:before="60" w:after="60"/>
        <w:ind w:firstLine="720"/>
        <w:jc w:val="both"/>
        <w:rPr>
          <w:b/>
          <w:sz w:val="26"/>
          <w:szCs w:val="26"/>
        </w:rPr>
      </w:pPr>
      <w:r w:rsidRPr="000009F6">
        <w:rPr>
          <w:sz w:val="26"/>
          <w:szCs w:val="26"/>
        </w:rPr>
        <w:t>- Nhận ra chất phản ứng với một anđehit, một axit.</w:t>
      </w:r>
    </w:p>
    <w:p w:rsidR="0089193D" w:rsidRPr="000009F6" w:rsidRDefault="00F00A66" w:rsidP="00BC1233">
      <w:pPr>
        <w:spacing w:before="60" w:after="60"/>
        <w:jc w:val="both"/>
        <w:rPr>
          <w:sz w:val="26"/>
          <w:szCs w:val="26"/>
        </w:rPr>
      </w:pPr>
      <w:r w:rsidRPr="000009F6">
        <w:rPr>
          <w:b/>
          <w:sz w:val="26"/>
          <w:szCs w:val="26"/>
        </w:rPr>
        <w:tab/>
      </w:r>
      <w:r w:rsidRPr="000009F6">
        <w:rPr>
          <w:sz w:val="26"/>
          <w:szCs w:val="26"/>
        </w:rPr>
        <w:t>- Chọn phát biểu đúng/ sai anđehit, axit.</w:t>
      </w:r>
    </w:p>
    <w:p w:rsidR="00F00A66" w:rsidRPr="000009F6" w:rsidRDefault="00F00A66" w:rsidP="00BC1233">
      <w:pPr>
        <w:spacing w:before="60" w:after="6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ab/>
        <w:t xml:space="preserve">- Tính toán các đại lượng hoặc xác định công thức của một chất trong phản ứng. </w:t>
      </w:r>
    </w:p>
    <w:p w:rsidR="00F00A66" w:rsidRPr="000009F6" w:rsidRDefault="00BA374A" w:rsidP="00BC1233">
      <w:pPr>
        <w:spacing w:before="60" w:after="60"/>
        <w:jc w:val="both"/>
        <w:rPr>
          <w:b/>
          <w:sz w:val="26"/>
          <w:szCs w:val="26"/>
        </w:rPr>
      </w:pPr>
      <w:r w:rsidRPr="000009F6">
        <w:rPr>
          <w:b/>
          <w:sz w:val="26"/>
          <w:szCs w:val="26"/>
        </w:rPr>
        <w:t>V/ Chủ đề 5: Tổng hợp kiến thức.</w:t>
      </w:r>
    </w:p>
    <w:p w:rsidR="00F00A66" w:rsidRPr="000009F6" w:rsidRDefault="00F00A66" w:rsidP="00BC1233">
      <w:pPr>
        <w:spacing w:before="60" w:after="60"/>
        <w:ind w:firstLine="720"/>
        <w:jc w:val="both"/>
        <w:rPr>
          <w:b/>
          <w:i/>
          <w:sz w:val="26"/>
          <w:szCs w:val="26"/>
        </w:rPr>
      </w:pPr>
      <w:r w:rsidRPr="000009F6">
        <w:rPr>
          <w:b/>
          <w:i/>
          <w:sz w:val="26"/>
          <w:szCs w:val="26"/>
        </w:rPr>
        <w:t xml:space="preserve">1/ Phân bố câu: </w:t>
      </w:r>
    </w:p>
    <w:p w:rsidR="00F00A66" w:rsidRPr="000009F6" w:rsidRDefault="00F00A66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i/>
          <w:sz w:val="26"/>
          <w:szCs w:val="26"/>
        </w:rPr>
        <w:t>a/ Trắc nghiệm:</w:t>
      </w:r>
      <w:r w:rsidRPr="000009F6">
        <w:rPr>
          <w:sz w:val="26"/>
          <w:szCs w:val="26"/>
        </w:rPr>
        <w:t xml:space="preserve"> Mức độ vận dụng: </w:t>
      </w:r>
      <w:r w:rsidRPr="000009F6">
        <w:rPr>
          <w:b/>
          <w:sz w:val="26"/>
          <w:szCs w:val="26"/>
        </w:rPr>
        <w:t xml:space="preserve">1 </w:t>
      </w:r>
      <w:r w:rsidRPr="000009F6">
        <w:rPr>
          <w:sz w:val="26"/>
          <w:szCs w:val="26"/>
        </w:rPr>
        <w:t xml:space="preserve">câu; mức độ vận dụng cao: </w:t>
      </w:r>
      <w:r w:rsidRPr="000009F6">
        <w:rPr>
          <w:b/>
          <w:sz w:val="26"/>
          <w:szCs w:val="26"/>
        </w:rPr>
        <w:t xml:space="preserve">1 </w:t>
      </w:r>
      <w:r w:rsidRPr="000009F6">
        <w:rPr>
          <w:sz w:val="26"/>
          <w:szCs w:val="26"/>
        </w:rPr>
        <w:t>câu</w:t>
      </w:r>
    </w:p>
    <w:p w:rsidR="00F00A66" w:rsidRPr="000009F6" w:rsidRDefault="00F00A66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i/>
          <w:sz w:val="26"/>
          <w:szCs w:val="26"/>
        </w:rPr>
        <w:t>b/ Tự luận:</w:t>
      </w:r>
      <w:r w:rsidRPr="000009F6">
        <w:rPr>
          <w:sz w:val="26"/>
          <w:szCs w:val="26"/>
        </w:rPr>
        <w:t xml:space="preserve"> Mức độ thông hiểu: </w:t>
      </w:r>
      <w:r w:rsidRPr="000009F6">
        <w:rPr>
          <w:b/>
          <w:sz w:val="26"/>
          <w:szCs w:val="26"/>
        </w:rPr>
        <w:t>1</w:t>
      </w:r>
      <w:r w:rsidRPr="000009F6">
        <w:rPr>
          <w:sz w:val="26"/>
          <w:szCs w:val="26"/>
        </w:rPr>
        <w:t xml:space="preserve"> câu.</w:t>
      </w:r>
    </w:p>
    <w:p w:rsidR="00F00A66" w:rsidRPr="000009F6" w:rsidRDefault="00F00A66" w:rsidP="00BC1233">
      <w:pPr>
        <w:spacing w:before="60" w:after="60"/>
        <w:ind w:firstLine="720"/>
        <w:jc w:val="both"/>
        <w:rPr>
          <w:b/>
          <w:i/>
          <w:sz w:val="26"/>
          <w:szCs w:val="26"/>
        </w:rPr>
      </w:pPr>
      <w:r w:rsidRPr="000009F6">
        <w:rPr>
          <w:b/>
          <w:i/>
          <w:sz w:val="26"/>
          <w:szCs w:val="26"/>
        </w:rPr>
        <w:t>2/ Chuẩn kiến thức – kĩ năng</w:t>
      </w:r>
    </w:p>
    <w:p w:rsidR="00F00A66" w:rsidRPr="000009F6" w:rsidRDefault="00F00A66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 xml:space="preserve">- </w:t>
      </w:r>
      <w:r w:rsidR="00BC1233" w:rsidRPr="000009F6">
        <w:rPr>
          <w:sz w:val="26"/>
          <w:szCs w:val="26"/>
        </w:rPr>
        <w:t>Trình bày phương pháp hóa học để nhận biết các chất (chỉ xét các chất có nhóm chức) hoặc n</w:t>
      </w:r>
      <w:r w:rsidRPr="000009F6">
        <w:rPr>
          <w:sz w:val="26"/>
          <w:szCs w:val="26"/>
        </w:rPr>
        <w:t>hận ra các chất dựa vào hiện tượng thí nghiệm được mô tả ở bảng và viết PTHH.</w:t>
      </w:r>
    </w:p>
    <w:p w:rsidR="00BC1233" w:rsidRPr="000009F6" w:rsidRDefault="00BC1233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Khảo sát sơ đồ chuyển hóa giữa các chất để chỉ ra các phát biểu đúng/ sai.</w:t>
      </w:r>
    </w:p>
    <w:p w:rsidR="00BC1233" w:rsidRDefault="00BC1233" w:rsidP="00BC1233">
      <w:pPr>
        <w:spacing w:before="60" w:after="60"/>
        <w:ind w:firstLine="720"/>
        <w:jc w:val="both"/>
        <w:rPr>
          <w:sz w:val="26"/>
          <w:szCs w:val="26"/>
        </w:rPr>
      </w:pPr>
      <w:r w:rsidRPr="000009F6">
        <w:rPr>
          <w:sz w:val="26"/>
          <w:szCs w:val="26"/>
        </w:rPr>
        <w:t>- Giải bài toán hỗn hợp gồm nhiều chất (đối với hợp chất có nhóm chức).</w:t>
      </w:r>
    </w:p>
    <w:p w:rsidR="000009F6" w:rsidRPr="000009F6" w:rsidRDefault="000009F6" w:rsidP="000009F6">
      <w:pPr>
        <w:spacing w:before="60" w:after="60"/>
        <w:jc w:val="center"/>
        <w:rPr>
          <w:b/>
          <w:sz w:val="26"/>
          <w:szCs w:val="26"/>
        </w:rPr>
      </w:pPr>
      <w:r w:rsidRPr="000009F6">
        <w:rPr>
          <w:b/>
          <w:sz w:val="26"/>
          <w:szCs w:val="26"/>
        </w:rPr>
        <w:t>----- Hết-----</w:t>
      </w:r>
    </w:p>
    <w:p w:rsidR="00F00A66" w:rsidRPr="000009F6" w:rsidRDefault="00F00A66" w:rsidP="00BC1233">
      <w:pPr>
        <w:jc w:val="both"/>
        <w:rPr>
          <w:b/>
          <w:sz w:val="26"/>
          <w:szCs w:val="26"/>
        </w:rPr>
      </w:pPr>
    </w:p>
    <w:sectPr w:rsidR="00F00A66" w:rsidRPr="000009F6" w:rsidSect="000009F6">
      <w:headerReference w:type="default" r:id="rId7"/>
      <w:pgSz w:w="11907" w:h="16840" w:code="9"/>
      <w:pgMar w:top="720" w:right="1107" w:bottom="851" w:left="1440" w:header="63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13F" w:rsidRDefault="005C513F" w:rsidP="00644386">
      <w:r>
        <w:separator/>
      </w:r>
    </w:p>
  </w:endnote>
  <w:endnote w:type="continuationSeparator" w:id="0">
    <w:p w:rsidR="005C513F" w:rsidRDefault="005C513F" w:rsidP="00644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13F" w:rsidRDefault="005C513F" w:rsidP="00644386">
      <w:r>
        <w:separator/>
      </w:r>
    </w:p>
  </w:footnote>
  <w:footnote w:type="continuationSeparator" w:id="0">
    <w:p w:rsidR="005C513F" w:rsidRDefault="005C513F" w:rsidP="00644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85B" w:rsidRPr="0010385B" w:rsidRDefault="0010385B" w:rsidP="0010385B">
    <w:pPr>
      <w:pStyle w:val="Header"/>
      <w:jc w:val="center"/>
      <w:rPr>
        <w:lang w:val="vi-V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6171D"/>
    <w:multiLevelType w:val="hybridMultilevel"/>
    <w:tmpl w:val="E8A6D3AA"/>
    <w:lvl w:ilvl="0" w:tplc="FFE249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FE7365"/>
    <w:multiLevelType w:val="hybridMultilevel"/>
    <w:tmpl w:val="A3C657E2"/>
    <w:lvl w:ilvl="0" w:tplc="458C90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A3AC0"/>
    <w:multiLevelType w:val="hybridMultilevel"/>
    <w:tmpl w:val="3AD211FA"/>
    <w:lvl w:ilvl="0" w:tplc="596C20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20149"/>
    <w:multiLevelType w:val="hybridMultilevel"/>
    <w:tmpl w:val="67A80F4A"/>
    <w:lvl w:ilvl="0" w:tplc="7D7A149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CEE2550"/>
    <w:multiLevelType w:val="hybridMultilevel"/>
    <w:tmpl w:val="937EEF58"/>
    <w:lvl w:ilvl="0" w:tplc="C060BE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8237DB"/>
    <w:multiLevelType w:val="hybridMultilevel"/>
    <w:tmpl w:val="8D22D4B0"/>
    <w:lvl w:ilvl="0" w:tplc="9356ED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6EEC"/>
    <w:rsid w:val="000009F6"/>
    <w:rsid w:val="00040ECB"/>
    <w:rsid w:val="00075B87"/>
    <w:rsid w:val="000770B8"/>
    <w:rsid w:val="000A1032"/>
    <w:rsid w:val="000B7A8A"/>
    <w:rsid w:val="0010385B"/>
    <w:rsid w:val="00107D76"/>
    <w:rsid w:val="00110D5A"/>
    <w:rsid w:val="00133365"/>
    <w:rsid w:val="00134841"/>
    <w:rsid w:val="00137ACB"/>
    <w:rsid w:val="00162C48"/>
    <w:rsid w:val="00182942"/>
    <w:rsid w:val="00182945"/>
    <w:rsid w:val="001E32BA"/>
    <w:rsid w:val="001E4318"/>
    <w:rsid w:val="00211EF2"/>
    <w:rsid w:val="00232B80"/>
    <w:rsid w:val="00284D2E"/>
    <w:rsid w:val="002949F5"/>
    <w:rsid w:val="002A1430"/>
    <w:rsid w:val="002C2429"/>
    <w:rsid w:val="002C57DC"/>
    <w:rsid w:val="002E4045"/>
    <w:rsid w:val="002F6EEC"/>
    <w:rsid w:val="003304E0"/>
    <w:rsid w:val="0033350E"/>
    <w:rsid w:val="00333EF3"/>
    <w:rsid w:val="00343502"/>
    <w:rsid w:val="0035385A"/>
    <w:rsid w:val="00356B11"/>
    <w:rsid w:val="003B19F8"/>
    <w:rsid w:val="003C5D45"/>
    <w:rsid w:val="003F41E1"/>
    <w:rsid w:val="00434A08"/>
    <w:rsid w:val="00453A9A"/>
    <w:rsid w:val="00470A24"/>
    <w:rsid w:val="00470F3F"/>
    <w:rsid w:val="0047319D"/>
    <w:rsid w:val="00495F1B"/>
    <w:rsid w:val="004C2366"/>
    <w:rsid w:val="004C2E7E"/>
    <w:rsid w:val="004D0C0F"/>
    <w:rsid w:val="004D6A65"/>
    <w:rsid w:val="00504028"/>
    <w:rsid w:val="0051487A"/>
    <w:rsid w:val="00523CB7"/>
    <w:rsid w:val="0052568B"/>
    <w:rsid w:val="00530601"/>
    <w:rsid w:val="0054264A"/>
    <w:rsid w:val="0056431E"/>
    <w:rsid w:val="005907B9"/>
    <w:rsid w:val="005B3121"/>
    <w:rsid w:val="005C2370"/>
    <w:rsid w:val="005C513F"/>
    <w:rsid w:val="00644386"/>
    <w:rsid w:val="00683DD4"/>
    <w:rsid w:val="0068674B"/>
    <w:rsid w:val="006C44A2"/>
    <w:rsid w:val="006F7F63"/>
    <w:rsid w:val="00706B79"/>
    <w:rsid w:val="00723C8B"/>
    <w:rsid w:val="007333F1"/>
    <w:rsid w:val="00755672"/>
    <w:rsid w:val="007637C3"/>
    <w:rsid w:val="00780BB7"/>
    <w:rsid w:val="007910E9"/>
    <w:rsid w:val="00797377"/>
    <w:rsid w:val="007A74C5"/>
    <w:rsid w:val="007B56FB"/>
    <w:rsid w:val="007C1D72"/>
    <w:rsid w:val="007F0BEC"/>
    <w:rsid w:val="00801DDC"/>
    <w:rsid w:val="008232EA"/>
    <w:rsid w:val="00824E74"/>
    <w:rsid w:val="00830D3E"/>
    <w:rsid w:val="0083643E"/>
    <w:rsid w:val="00857155"/>
    <w:rsid w:val="008612E2"/>
    <w:rsid w:val="00861B17"/>
    <w:rsid w:val="00873125"/>
    <w:rsid w:val="008747C5"/>
    <w:rsid w:val="00880179"/>
    <w:rsid w:val="00884D07"/>
    <w:rsid w:val="0089193D"/>
    <w:rsid w:val="0089325D"/>
    <w:rsid w:val="0091750F"/>
    <w:rsid w:val="00934DBC"/>
    <w:rsid w:val="009356ED"/>
    <w:rsid w:val="009534E8"/>
    <w:rsid w:val="009B0B78"/>
    <w:rsid w:val="009C1593"/>
    <w:rsid w:val="009E2C15"/>
    <w:rsid w:val="009F63A7"/>
    <w:rsid w:val="00A054F1"/>
    <w:rsid w:val="00A54455"/>
    <w:rsid w:val="00A613FE"/>
    <w:rsid w:val="00A925B5"/>
    <w:rsid w:val="00A93A35"/>
    <w:rsid w:val="00B14BBB"/>
    <w:rsid w:val="00B37081"/>
    <w:rsid w:val="00B6164B"/>
    <w:rsid w:val="00B6236B"/>
    <w:rsid w:val="00B92C07"/>
    <w:rsid w:val="00BA374A"/>
    <w:rsid w:val="00BA468E"/>
    <w:rsid w:val="00BB5930"/>
    <w:rsid w:val="00BC1233"/>
    <w:rsid w:val="00BC4E1E"/>
    <w:rsid w:val="00BE0BBA"/>
    <w:rsid w:val="00BE5C28"/>
    <w:rsid w:val="00BE7C03"/>
    <w:rsid w:val="00C043B1"/>
    <w:rsid w:val="00C711F6"/>
    <w:rsid w:val="00C76325"/>
    <w:rsid w:val="00D05830"/>
    <w:rsid w:val="00D1378A"/>
    <w:rsid w:val="00D2347D"/>
    <w:rsid w:val="00D75151"/>
    <w:rsid w:val="00D84854"/>
    <w:rsid w:val="00D868E0"/>
    <w:rsid w:val="00DB0B6F"/>
    <w:rsid w:val="00DC0B08"/>
    <w:rsid w:val="00DE09FE"/>
    <w:rsid w:val="00DE22D9"/>
    <w:rsid w:val="00E06BE0"/>
    <w:rsid w:val="00E1088A"/>
    <w:rsid w:val="00E1112E"/>
    <w:rsid w:val="00E1713A"/>
    <w:rsid w:val="00E2151C"/>
    <w:rsid w:val="00E32D01"/>
    <w:rsid w:val="00E50F9B"/>
    <w:rsid w:val="00E6041B"/>
    <w:rsid w:val="00E73037"/>
    <w:rsid w:val="00EE4D3A"/>
    <w:rsid w:val="00EF28B5"/>
    <w:rsid w:val="00F00A66"/>
    <w:rsid w:val="00F10D00"/>
    <w:rsid w:val="00F1404E"/>
    <w:rsid w:val="00F16E2B"/>
    <w:rsid w:val="00F80B99"/>
    <w:rsid w:val="00F843BD"/>
    <w:rsid w:val="00FA2CB1"/>
    <w:rsid w:val="00FB29C5"/>
    <w:rsid w:val="00FE3416"/>
    <w:rsid w:val="00FF2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615C004"/>
  <w15:docId w15:val="{4087F8B5-EC7B-4EAA-9167-E2DE31350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91750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443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438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43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4386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824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4B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BB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MyPC</cp:lastModifiedBy>
  <cp:revision>36</cp:revision>
  <cp:lastPrinted>2018-01-22T16:04:00Z</cp:lastPrinted>
  <dcterms:created xsi:type="dcterms:W3CDTF">2018-01-03T17:05:00Z</dcterms:created>
  <dcterms:modified xsi:type="dcterms:W3CDTF">2019-04-22T22:43:00Z</dcterms:modified>
</cp:coreProperties>
</file>