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26" w:type="dxa"/>
        <w:tblLook w:val="01E0" w:firstRow="1" w:lastRow="1" w:firstColumn="1" w:lastColumn="1" w:noHBand="0" w:noVBand="0"/>
      </w:tblPr>
      <w:tblGrid>
        <w:gridCol w:w="4115"/>
        <w:gridCol w:w="6011"/>
      </w:tblGrid>
      <w:tr w:rsidR="001E2291" w:rsidRPr="00F7741A" w:rsidTr="00DE0586">
        <w:trPr>
          <w:trHeight w:val="1622"/>
        </w:trPr>
        <w:tc>
          <w:tcPr>
            <w:tcW w:w="4115" w:type="dxa"/>
          </w:tcPr>
          <w:p w:rsidR="001E2291" w:rsidRPr="00F7741A" w:rsidRDefault="001E2291" w:rsidP="00067C4F">
            <w:pPr>
              <w:spacing w:before="60"/>
              <w:rPr>
                <w:b/>
              </w:rPr>
            </w:pPr>
            <w:r w:rsidRPr="00F7741A">
              <w:rPr>
                <w:b/>
              </w:rPr>
              <w:t xml:space="preserve">SỞ GIÁO DỤC VÀ ĐÀO TẠO </w:t>
            </w:r>
          </w:p>
          <w:p w:rsidR="001E2291" w:rsidRPr="00F7741A" w:rsidRDefault="001E2291" w:rsidP="00067C4F">
            <w:pPr>
              <w:ind w:left="480" w:hanging="480"/>
              <w:rPr>
                <w:b/>
              </w:rPr>
            </w:pPr>
            <w:r w:rsidRPr="00F7741A">
              <w:rPr>
                <w:noProof/>
                <w:lang w:val="vi-VN" w:eastAsia="vi-VN"/>
              </w:rPr>
              <mc:AlternateContent>
                <mc:Choice Requires="wps">
                  <w:drawing>
                    <wp:anchor distT="0" distB="0" distL="114300" distR="114300" simplePos="0" relativeHeight="251659264" behindDoc="1" locked="0" layoutInCell="1" allowOverlap="1" wp14:anchorId="1C513BB8" wp14:editId="736CB2B2">
                      <wp:simplePos x="0" y="0"/>
                      <wp:positionH relativeFrom="column">
                        <wp:posOffset>337820</wp:posOffset>
                      </wp:positionH>
                      <wp:positionV relativeFrom="paragraph">
                        <wp:posOffset>332740</wp:posOffset>
                      </wp:positionV>
                      <wp:extent cx="1504950" cy="301625"/>
                      <wp:effectExtent l="10160" t="10795" r="889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01625"/>
                              </a:xfrm>
                              <a:prstGeom prst="rect">
                                <a:avLst/>
                              </a:prstGeom>
                              <a:solidFill>
                                <a:srgbClr val="FFFFFF"/>
                              </a:solidFill>
                              <a:ln w="9525">
                                <a:solidFill>
                                  <a:srgbClr val="000000"/>
                                </a:solidFill>
                                <a:miter lim="800000"/>
                                <a:headEnd/>
                                <a:tailEnd/>
                              </a:ln>
                            </wps:spPr>
                            <wps:txbx>
                              <w:txbxContent>
                                <w:p w:rsidR="001E2291" w:rsidRDefault="001E2291" w:rsidP="001E2291">
                                  <w:pPr>
                                    <w:jc w:val="center"/>
                                  </w:pPr>
                                  <w: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513BB8" id="_x0000_t202" coordsize="21600,21600" o:spt="202" path="m,l,21600r21600,l21600,xe">
                      <v:stroke joinstyle="miter"/>
                      <v:path gradientshapeok="t" o:connecttype="rect"/>
                    </v:shapetype>
                    <v:shape id="Text Box 2" o:spid="_x0000_s1026" type="#_x0000_t202" style="position:absolute;left:0;text-align:left;margin-left:26.6pt;margin-top:26.2pt;width:118.5pt;height:2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">
                      <v:textbox>
                        <w:txbxContent>
                          <w:p w:rsidR="001E2291" w:rsidRDefault="001E2291" w:rsidP="001E2291">
                            <w:pPr>
                              <w:jc w:val="center"/>
                            </w:pPr>
                            <w:r>
                              <w:t>ĐỀ CHÍNH THỨC</w:t>
                            </w:r>
                          </w:p>
                        </w:txbxContent>
                      </v:textbox>
                    </v:shape>
                  </w:pict>
                </mc:Fallback>
              </mc:AlternateContent>
            </w:r>
            <w:r>
              <w:rPr>
                <w:b/>
              </w:rPr>
              <w:t xml:space="preserve"> </w:t>
            </w:r>
            <w:r w:rsidR="00D42F3A">
              <w:rPr>
                <w:b/>
              </w:rPr>
              <w:t xml:space="preserve">    </w:t>
            </w:r>
            <w:r w:rsidR="00E34884">
              <w:rPr>
                <w:b/>
              </w:rPr>
              <w:t>TỈNH QUẢNG NAM</w:t>
            </w:r>
          </w:p>
          <w:p w:rsidR="001E2291" w:rsidRPr="00F7741A" w:rsidRDefault="001E2291" w:rsidP="00067C4F">
            <w:pPr>
              <w:ind w:left="480" w:hanging="480"/>
            </w:pPr>
            <w:r w:rsidRPr="00F7741A">
              <w:rPr>
                <w:noProof/>
                <w:lang w:val="vi-VN" w:eastAsia="vi-VN"/>
              </w:rPr>
              <mc:AlternateContent>
                <mc:Choice Requires="wps">
                  <w:drawing>
                    <wp:anchor distT="0" distB="0" distL="114300" distR="114300" simplePos="0" relativeHeight="251660288" behindDoc="0" locked="0" layoutInCell="1" allowOverlap="1" wp14:anchorId="2C1040FD" wp14:editId="0699FA2A">
                      <wp:simplePos x="0" y="0"/>
                      <wp:positionH relativeFrom="column">
                        <wp:posOffset>455295</wp:posOffset>
                      </wp:positionH>
                      <wp:positionV relativeFrom="paragraph">
                        <wp:posOffset>31115</wp:posOffset>
                      </wp:positionV>
                      <wp:extent cx="990600" cy="0"/>
                      <wp:effectExtent l="13335" t="13335" r="571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705A3"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85pt,2.45pt" to="113.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"/>
                  </w:pict>
                </mc:Fallback>
              </mc:AlternateContent>
            </w:r>
          </w:p>
          <w:p w:rsidR="001E2291" w:rsidRPr="00F7741A" w:rsidRDefault="001E2291" w:rsidP="00067C4F">
            <w:pPr>
              <w:ind w:left="480" w:hanging="480"/>
              <w:jc w:val="center"/>
            </w:pPr>
          </w:p>
          <w:p w:rsidR="001E2291" w:rsidRPr="00F7741A" w:rsidRDefault="001E2291" w:rsidP="00067C4F">
            <w:pPr>
              <w:tabs>
                <w:tab w:val="left" w:pos="939"/>
              </w:tabs>
              <w:ind w:left="480" w:hanging="480"/>
            </w:pPr>
            <w:r w:rsidRPr="00F7741A">
              <w:tab/>
            </w:r>
          </w:p>
          <w:p w:rsidR="001E2291" w:rsidRPr="00F7741A" w:rsidRDefault="001E2291" w:rsidP="00067C4F">
            <w:pPr>
              <w:tabs>
                <w:tab w:val="left" w:pos="939"/>
              </w:tabs>
              <w:ind w:left="480" w:hanging="480"/>
            </w:pPr>
            <w:r w:rsidRPr="00F7741A">
              <w:t xml:space="preserve">           (</w:t>
            </w:r>
            <w:r w:rsidRPr="00F7741A">
              <w:rPr>
                <w:i/>
              </w:rPr>
              <w:t>Đề gồm có 01 trang</w:t>
            </w:r>
            <w:r w:rsidRPr="00F7741A">
              <w:t>)</w:t>
            </w:r>
          </w:p>
        </w:tc>
        <w:tc>
          <w:tcPr>
            <w:tcW w:w="6011" w:type="dxa"/>
          </w:tcPr>
          <w:p w:rsidR="001E2291" w:rsidRPr="00F7741A" w:rsidRDefault="001E2291" w:rsidP="00067C4F">
            <w:pPr>
              <w:spacing w:before="60"/>
              <w:ind w:right="-452"/>
              <w:rPr>
                <w:b/>
              </w:rPr>
            </w:pPr>
            <w:r w:rsidRPr="00F7741A">
              <w:rPr>
                <w:b/>
              </w:rPr>
              <w:t xml:space="preserve">    KIỂM TRA CUỐI HK II NĂM HỌC 2020 - 2021</w:t>
            </w:r>
          </w:p>
          <w:p w:rsidR="001E2291" w:rsidRPr="00F7741A" w:rsidRDefault="001E2291" w:rsidP="00067C4F">
            <w:pPr>
              <w:spacing w:before="60"/>
              <w:rPr>
                <w:b/>
              </w:rPr>
            </w:pPr>
            <w:r w:rsidRPr="00F7741A">
              <w:rPr>
                <w:b/>
              </w:rPr>
              <w:t xml:space="preserve">                         Môn: Ngữ văn –  Lớp 11</w:t>
            </w:r>
          </w:p>
          <w:p w:rsidR="001E2291" w:rsidRPr="00F7741A" w:rsidRDefault="001E2291" w:rsidP="00067C4F">
            <w:pPr>
              <w:spacing w:before="60"/>
              <w:ind w:left="480" w:hanging="480"/>
              <w:jc w:val="center"/>
            </w:pPr>
            <w:r w:rsidRPr="00F7741A">
              <w:t xml:space="preserve">Thời gian: 90 phút </w:t>
            </w:r>
            <w:r w:rsidRPr="00F7741A">
              <w:rPr>
                <w:i/>
              </w:rPr>
              <w:t>(Không tính thời gian giao đề)</w:t>
            </w:r>
            <w:r w:rsidRPr="00F7741A">
              <w:t xml:space="preserve">   </w:t>
            </w:r>
          </w:p>
          <w:p w:rsidR="001E2291" w:rsidRPr="00F7741A" w:rsidRDefault="001E2291" w:rsidP="00067C4F">
            <w:pPr>
              <w:ind w:left="480" w:hanging="480"/>
              <w:jc w:val="center"/>
            </w:pPr>
            <w:r w:rsidRPr="00F7741A">
              <w:t xml:space="preserve">                                                   </w:t>
            </w:r>
          </w:p>
          <w:p w:rsidR="001E2291" w:rsidRPr="00F7741A" w:rsidRDefault="001E2291" w:rsidP="00067C4F">
            <w:pPr>
              <w:spacing w:before="60"/>
              <w:ind w:left="480" w:hanging="480"/>
              <w:jc w:val="center"/>
              <w:rPr>
                <w:b/>
              </w:rPr>
            </w:pPr>
          </w:p>
        </w:tc>
      </w:tr>
    </w:tbl>
    <w:p w:rsidR="001E2291" w:rsidRPr="000B3A5D" w:rsidRDefault="001E2291" w:rsidP="001E2291">
      <w:pPr>
        <w:ind w:left="480" w:right="422" w:hanging="480"/>
        <w:jc w:val="both"/>
        <w:rPr>
          <w:b/>
          <w:sz w:val="24"/>
          <w:szCs w:val="24"/>
        </w:rPr>
      </w:pPr>
    </w:p>
    <w:p w:rsidR="001E2291" w:rsidRPr="001E2291" w:rsidRDefault="001E2291" w:rsidP="001E2291">
      <w:pPr>
        <w:pStyle w:val="ListParagraph"/>
        <w:numPr>
          <w:ilvl w:val="0"/>
          <w:numId w:val="1"/>
        </w:numPr>
        <w:ind w:right="422"/>
        <w:jc w:val="both"/>
        <w:rPr>
          <w:i/>
        </w:rPr>
      </w:pPr>
      <w:r w:rsidRPr="001E2291">
        <w:rPr>
          <w:b/>
        </w:rPr>
        <w:t xml:space="preserve">ĐỌC HIỂU </w:t>
      </w:r>
      <w:r w:rsidRPr="001E2291">
        <w:rPr>
          <w:i/>
        </w:rPr>
        <w:t>(3,0 điểm)</w:t>
      </w:r>
    </w:p>
    <w:p w:rsidR="001E2291" w:rsidRPr="001E2291" w:rsidRDefault="001E2291" w:rsidP="001E2291">
      <w:pPr>
        <w:pStyle w:val="ListParagraph"/>
        <w:ind w:left="1146" w:right="-11"/>
        <w:jc w:val="both"/>
        <w:rPr>
          <w:b/>
        </w:rPr>
      </w:pPr>
      <w:r w:rsidRPr="001E2291">
        <w:rPr>
          <w:b/>
        </w:rPr>
        <w:t xml:space="preserve">   Đọc đoạn trích:</w:t>
      </w:r>
    </w:p>
    <w:p w:rsidR="001E2291" w:rsidRPr="001E2291" w:rsidRDefault="001E2291" w:rsidP="001E2291">
      <w:pPr>
        <w:ind w:left="426" w:right="422"/>
        <w:jc w:val="both"/>
        <w:rPr>
          <w:i/>
        </w:rPr>
      </w:pPr>
    </w:p>
    <w:p w:rsidR="001E2291" w:rsidRPr="00E34884" w:rsidRDefault="001C41DD" w:rsidP="001E2291">
      <w:pPr>
        <w:pStyle w:val="NormalWeb"/>
        <w:shd w:val="clear" w:color="auto" w:fill="FFFFFF"/>
        <w:spacing w:before="0" w:beforeAutospacing="0" w:after="0" w:afterAutospacing="0"/>
        <w:rPr>
          <w:i/>
          <w:color w:val="000000"/>
          <w:sz w:val="26"/>
          <w:szCs w:val="26"/>
        </w:rPr>
      </w:pPr>
      <w:r>
        <w:rPr>
          <w:i/>
          <w:color w:val="000000"/>
          <w:sz w:val="26"/>
          <w:szCs w:val="26"/>
        </w:rPr>
        <w:t xml:space="preserve">      </w:t>
      </w:r>
      <w:r w:rsidR="001E2291" w:rsidRPr="00E34884">
        <w:rPr>
          <w:i/>
          <w:color w:val="000000"/>
          <w:sz w:val="26"/>
          <w:szCs w:val="26"/>
        </w:rPr>
        <w:t>Những con chim bồ câu tụ tập với nhau trong một cái chuồng trên ngọn cây, chúng thấy con chim đại bàng sải cánh trên cao, bèn bàn luận:</w:t>
      </w:r>
    </w:p>
    <w:p w:rsidR="001E2291" w:rsidRPr="00E34884" w:rsidRDefault="001E2291" w:rsidP="001E2291">
      <w:pPr>
        <w:pStyle w:val="NormalWeb"/>
        <w:shd w:val="clear" w:color="auto" w:fill="FFFFFF"/>
        <w:spacing w:before="0" w:beforeAutospacing="0" w:after="0" w:afterAutospacing="0"/>
        <w:rPr>
          <w:i/>
          <w:color w:val="000000"/>
          <w:sz w:val="26"/>
          <w:szCs w:val="26"/>
        </w:rPr>
      </w:pPr>
      <w:r w:rsidRPr="00E34884">
        <w:rPr>
          <w:i/>
          <w:color w:val="000000"/>
          <w:sz w:val="26"/>
          <w:szCs w:val="26"/>
        </w:rPr>
        <w:t xml:space="preserve">-    Eo ơi, gió đùng </w:t>
      </w:r>
      <w:proofErr w:type="spellStart"/>
      <w:r w:rsidRPr="00E34884">
        <w:rPr>
          <w:i/>
          <w:color w:val="000000"/>
          <w:sz w:val="26"/>
          <w:szCs w:val="26"/>
        </w:rPr>
        <w:t>đùng</w:t>
      </w:r>
      <w:proofErr w:type="spellEnd"/>
      <w:r w:rsidRPr="00E34884">
        <w:rPr>
          <w:i/>
          <w:color w:val="000000"/>
          <w:sz w:val="26"/>
          <w:szCs w:val="26"/>
        </w:rPr>
        <w:t xml:space="preserve"> thế kia mà nó cứ bay lên cao làm gì nhỉ. Không xuống đây như bọn mình có phải an toàn hơn không?</w:t>
      </w:r>
    </w:p>
    <w:p w:rsidR="001E2291" w:rsidRPr="00E34884" w:rsidRDefault="001E2291" w:rsidP="001E2291">
      <w:pPr>
        <w:pStyle w:val="NormalWeb"/>
        <w:shd w:val="clear" w:color="auto" w:fill="FFFFFF"/>
        <w:spacing w:before="0" w:beforeAutospacing="0" w:after="0" w:afterAutospacing="0"/>
        <w:rPr>
          <w:i/>
          <w:color w:val="000000"/>
          <w:sz w:val="26"/>
          <w:szCs w:val="26"/>
        </w:rPr>
      </w:pPr>
      <w:r w:rsidRPr="00E34884">
        <w:rPr>
          <w:i/>
          <w:color w:val="000000"/>
          <w:sz w:val="26"/>
          <w:szCs w:val="26"/>
        </w:rPr>
        <w:t xml:space="preserve">-    Béo bở gì cái trò bay một mình, cô đơn bỏ xừ! Thấy bảo nó kiếm mồi cũng vất vả lắm, không như chúng mình sung sướng, ngày </w:t>
      </w:r>
      <w:proofErr w:type="spellStart"/>
      <w:r w:rsidRPr="00E34884">
        <w:rPr>
          <w:i/>
          <w:color w:val="000000"/>
          <w:sz w:val="26"/>
          <w:szCs w:val="26"/>
        </w:rPr>
        <w:t>ngày</w:t>
      </w:r>
      <w:proofErr w:type="spellEnd"/>
      <w:r w:rsidRPr="00E34884">
        <w:rPr>
          <w:i/>
          <w:color w:val="000000"/>
          <w:sz w:val="26"/>
          <w:szCs w:val="26"/>
        </w:rPr>
        <w:t xml:space="preserve"> có người cho ăn… Đúng là đồ dở hơi!</w:t>
      </w:r>
    </w:p>
    <w:p w:rsidR="001E2291" w:rsidRPr="00E34884" w:rsidRDefault="001E2291" w:rsidP="001E2291">
      <w:pPr>
        <w:pStyle w:val="NormalWeb"/>
        <w:shd w:val="clear" w:color="auto" w:fill="FFFFFF"/>
        <w:spacing w:before="0" w:beforeAutospacing="0" w:after="0" w:afterAutospacing="0"/>
        <w:rPr>
          <w:i/>
          <w:color w:val="000000"/>
          <w:sz w:val="26"/>
          <w:szCs w:val="26"/>
        </w:rPr>
      </w:pPr>
      <w:r w:rsidRPr="00E34884">
        <w:rPr>
          <w:i/>
          <w:color w:val="000000"/>
          <w:sz w:val="26"/>
          <w:szCs w:val="26"/>
        </w:rPr>
        <w:t xml:space="preserve">Đại bàng tung hoành trong cơn bão, rồi đi săn mồi về tổ, nó nào ngó xuống để suy nghĩ về mấy con chim bồ </w:t>
      </w:r>
      <w:proofErr w:type="spellStart"/>
      <w:proofErr w:type="gramStart"/>
      <w:r w:rsidRPr="00E34884">
        <w:rPr>
          <w:i/>
          <w:color w:val="000000"/>
          <w:sz w:val="26"/>
          <w:szCs w:val="26"/>
        </w:rPr>
        <w:t>câu?Rồi</w:t>
      </w:r>
      <w:proofErr w:type="spellEnd"/>
      <w:proofErr w:type="gramEnd"/>
      <w:r w:rsidRPr="00E34884">
        <w:rPr>
          <w:i/>
          <w:color w:val="000000"/>
          <w:sz w:val="26"/>
          <w:szCs w:val="26"/>
        </w:rPr>
        <w:t xml:space="preserve"> một ngày, người chủ mang mấy con chim ra thịt đãi khách. Trước khi bị cắt tiết, chúng tiếc nuối nhớ về hình ảnh con chim đại </w:t>
      </w:r>
      <w:proofErr w:type="spellStart"/>
      <w:proofErr w:type="gramStart"/>
      <w:r w:rsidRPr="00E34884">
        <w:rPr>
          <w:i/>
          <w:color w:val="000000"/>
          <w:sz w:val="26"/>
          <w:szCs w:val="26"/>
        </w:rPr>
        <w:t>bàng.Đại</w:t>
      </w:r>
      <w:proofErr w:type="spellEnd"/>
      <w:proofErr w:type="gramEnd"/>
      <w:r w:rsidRPr="00E34884">
        <w:rPr>
          <w:i/>
          <w:color w:val="000000"/>
          <w:sz w:val="26"/>
          <w:szCs w:val="26"/>
        </w:rPr>
        <w:t xml:space="preserve"> bàng vẫn đi săn mồi, nào hay biết gì về mấy con chim bồ câu?</w:t>
      </w:r>
    </w:p>
    <w:p w:rsidR="00E34884" w:rsidRDefault="00E34884" w:rsidP="001E2291">
      <w:pPr>
        <w:pStyle w:val="NormalWeb"/>
        <w:shd w:val="clear" w:color="auto" w:fill="FFFFFF"/>
        <w:spacing w:before="0" w:beforeAutospacing="0" w:after="0" w:afterAutospacing="0"/>
        <w:rPr>
          <w:i/>
          <w:color w:val="000000"/>
          <w:sz w:val="26"/>
          <w:szCs w:val="26"/>
        </w:rPr>
      </w:pPr>
      <w:r w:rsidRPr="00E34884">
        <w:rPr>
          <w:i/>
          <w:color w:val="000000"/>
          <w:sz w:val="26"/>
          <w:szCs w:val="26"/>
        </w:rPr>
        <w:t xml:space="preserve">    </w:t>
      </w:r>
      <w:r w:rsidR="001E2291" w:rsidRPr="00E34884">
        <w:rPr>
          <w:i/>
          <w:color w:val="000000"/>
          <w:sz w:val="26"/>
          <w:szCs w:val="26"/>
        </w:rPr>
        <w:t xml:space="preserve">Con người khác con chim ở chỗ được lựa chọn, không nhất thiết phải là đại bàng hay bồ câu, nhưng dù ngồi ở vị trí nào, </w:t>
      </w:r>
      <w:r w:rsidR="001E2291" w:rsidRPr="001C41DD">
        <w:rPr>
          <w:color w:val="000000"/>
          <w:sz w:val="26"/>
          <w:szCs w:val="26"/>
        </w:rPr>
        <w:t>chủ động cho cuộc sống của chính mình</w:t>
      </w:r>
      <w:r w:rsidR="001E2291" w:rsidRPr="00E34884">
        <w:rPr>
          <w:i/>
          <w:color w:val="000000"/>
          <w:sz w:val="26"/>
          <w:szCs w:val="26"/>
        </w:rPr>
        <w:t xml:space="preserve"> vẫn là tốt nhất. Và đừng bao giờ phán xét người khác khi họ không thèm để ý đến </w:t>
      </w:r>
      <w:proofErr w:type="spellStart"/>
      <w:proofErr w:type="gramStart"/>
      <w:r w:rsidR="001E2291" w:rsidRPr="00E34884">
        <w:rPr>
          <w:i/>
          <w:color w:val="000000"/>
          <w:sz w:val="26"/>
          <w:szCs w:val="26"/>
        </w:rPr>
        <w:t>mình.Những</w:t>
      </w:r>
      <w:proofErr w:type="spellEnd"/>
      <w:proofErr w:type="gramEnd"/>
      <w:r w:rsidR="001E2291" w:rsidRPr="00E34884">
        <w:rPr>
          <w:i/>
          <w:color w:val="000000"/>
          <w:sz w:val="26"/>
          <w:szCs w:val="26"/>
        </w:rPr>
        <w:t xml:space="preserve"> người không quản trị nổi chính cuộc sống của bản thân, thiếu tự tin nhất, buồn thay lại là những người hay phán xét nhất!”</w:t>
      </w:r>
    </w:p>
    <w:p w:rsidR="00760B1F" w:rsidRPr="00E34884" w:rsidRDefault="00760B1F" w:rsidP="001E2291">
      <w:pPr>
        <w:pStyle w:val="NormalWeb"/>
        <w:shd w:val="clear" w:color="auto" w:fill="FFFFFF"/>
        <w:spacing w:before="0" w:beforeAutospacing="0" w:after="0" w:afterAutospacing="0"/>
        <w:rPr>
          <w:i/>
          <w:color w:val="000000"/>
          <w:sz w:val="26"/>
          <w:szCs w:val="26"/>
        </w:rPr>
      </w:pPr>
    </w:p>
    <w:p w:rsidR="001E2291" w:rsidRPr="00E34884" w:rsidRDefault="00E34884" w:rsidP="001E2291">
      <w:pPr>
        <w:pStyle w:val="NormalWeb"/>
        <w:shd w:val="clear" w:color="auto" w:fill="FFFFFF"/>
        <w:spacing w:before="0" w:beforeAutospacing="0" w:after="0" w:afterAutospacing="0"/>
        <w:rPr>
          <w:i/>
          <w:color w:val="000000"/>
          <w:sz w:val="26"/>
          <w:szCs w:val="26"/>
        </w:rPr>
      </w:pPr>
      <w:r w:rsidRPr="00E34884">
        <w:rPr>
          <w:i/>
          <w:color w:val="000000"/>
          <w:sz w:val="26"/>
          <w:szCs w:val="26"/>
        </w:rPr>
        <w:t xml:space="preserve">       </w:t>
      </w:r>
      <w:proofErr w:type="gramStart"/>
      <w:r w:rsidR="001E2291" w:rsidRPr="00E34884">
        <w:rPr>
          <w:i/>
          <w:color w:val="000000"/>
          <w:sz w:val="26"/>
          <w:szCs w:val="26"/>
        </w:rPr>
        <w:t xml:space="preserve">( </w:t>
      </w:r>
      <w:r w:rsidRPr="00E34884">
        <w:rPr>
          <w:i/>
          <w:color w:val="000000"/>
          <w:sz w:val="26"/>
          <w:szCs w:val="26"/>
        </w:rPr>
        <w:t>Trích</w:t>
      </w:r>
      <w:proofErr w:type="gramEnd"/>
      <w:r w:rsidRPr="00E34884">
        <w:rPr>
          <w:i/>
          <w:color w:val="000000"/>
          <w:sz w:val="26"/>
          <w:szCs w:val="26"/>
        </w:rPr>
        <w:t xml:space="preserve"> </w:t>
      </w:r>
      <w:r w:rsidR="001E2291" w:rsidRPr="00E34884">
        <w:rPr>
          <w:i/>
          <w:color w:val="000000"/>
          <w:sz w:val="26"/>
          <w:szCs w:val="26"/>
        </w:rPr>
        <w:t xml:space="preserve">“Ngừng phán xét”, Ừ thì yêu! Đời có bao nhiêu, An Xinh Trương, NXB </w:t>
      </w:r>
      <w:proofErr w:type="gramStart"/>
      <w:r w:rsidR="001E2291" w:rsidRPr="00E34884">
        <w:rPr>
          <w:i/>
          <w:color w:val="000000"/>
          <w:sz w:val="26"/>
          <w:szCs w:val="26"/>
        </w:rPr>
        <w:t xml:space="preserve">Phụ </w:t>
      </w:r>
      <w:r w:rsidRPr="00E34884">
        <w:rPr>
          <w:i/>
          <w:color w:val="000000"/>
          <w:sz w:val="26"/>
          <w:szCs w:val="26"/>
        </w:rPr>
        <w:t xml:space="preserve"> </w:t>
      </w:r>
      <w:r w:rsidR="001E2291" w:rsidRPr="00E34884">
        <w:rPr>
          <w:i/>
          <w:color w:val="000000"/>
          <w:sz w:val="26"/>
          <w:szCs w:val="26"/>
        </w:rPr>
        <w:t>nữ</w:t>
      </w:r>
      <w:proofErr w:type="gramEnd"/>
      <w:r w:rsidR="001E2291" w:rsidRPr="00E34884">
        <w:rPr>
          <w:i/>
          <w:color w:val="000000"/>
          <w:sz w:val="26"/>
          <w:szCs w:val="26"/>
        </w:rPr>
        <w:t>, 2018, tr.156,157)</w:t>
      </w:r>
    </w:p>
    <w:p w:rsidR="00090430" w:rsidRPr="00F7741A" w:rsidRDefault="00090430" w:rsidP="00090430">
      <w:pPr>
        <w:ind w:left="426" w:right="-11"/>
        <w:jc w:val="both"/>
        <w:rPr>
          <w:b/>
        </w:rPr>
      </w:pPr>
      <w:r w:rsidRPr="00F7741A">
        <w:t xml:space="preserve">   </w:t>
      </w:r>
      <w:r w:rsidRPr="00F7741A">
        <w:rPr>
          <w:b/>
        </w:rPr>
        <w:t>Thực hiện các yêu cầu:</w:t>
      </w:r>
    </w:p>
    <w:p w:rsidR="00090430" w:rsidRDefault="00090430" w:rsidP="00090430">
      <w:pPr>
        <w:ind w:left="426" w:right="-11"/>
        <w:jc w:val="both"/>
      </w:pPr>
      <w:r w:rsidRPr="00F7741A">
        <w:rPr>
          <w:b/>
        </w:rPr>
        <w:t>Câu 1.</w:t>
      </w:r>
      <w:r w:rsidRPr="00F7741A">
        <w:t xml:space="preserve"> </w:t>
      </w:r>
      <w:r w:rsidRPr="00F7741A">
        <w:rPr>
          <w:i/>
        </w:rPr>
        <w:t>(0,75 điểm)</w:t>
      </w:r>
      <w:r w:rsidRPr="00F7741A">
        <w:t xml:space="preserve"> Xác</w:t>
      </w:r>
      <w:r>
        <w:t xml:space="preserve"> định phương thức biểu </w:t>
      </w:r>
      <w:proofErr w:type="gramStart"/>
      <w:r>
        <w:t xml:space="preserve">đạt </w:t>
      </w:r>
      <w:r w:rsidRPr="00F7741A">
        <w:t xml:space="preserve"> của</w:t>
      </w:r>
      <w:proofErr w:type="gramEnd"/>
      <w:r w:rsidRPr="00F7741A">
        <w:t xml:space="preserve"> đoạn trích. </w:t>
      </w:r>
    </w:p>
    <w:p w:rsidR="00307830" w:rsidRDefault="00090430">
      <w:pPr>
        <w:rPr>
          <w:color w:val="000000"/>
          <w:shd w:val="clear" w:color="auto" w:fill="FFFFFF"/>
        </w:rPr>
      </w:pPr>
      <w:r>
        <w:t xml:space="preserve">      </w:t>
      </w:r>
      <w:r>
        <w:rPr>
          <w:b/>
        </w:rPr>
        <w:t>Câu 2</w:t>
      </w:r>
      <w:r w:rsidRPr="00F7741A">
        <w:rPr>
          <w:b/>
        </w:rPr>
        <w:t>.</w:t>
      </w:r>
      <w:r w:rsidRPr="00F7741A">
        <w:t xml:space="preserve"> </w:t>
      </w:r>
      <w:r w:rsidRPr="00F7741A">
        <w:rPr>
          <w:i/>
        </w:rPr>
        <w:t>(0,75 điểm</w:t>
      </w:r>
      <w:r>
        <w:rPr>
          <w:i/>
        </w:rPr>
        <w:t xml:space="preserve">) </w:t>
      </w:r>
      <w:r w:rsidRPr="00090430">
        <w:rPr>
          <w:color w:val="000000"/>
          <w:shd w:val="clear" w:color="auto" w:fill="FFFFFF"/>
        </w:rPr>
        <w:t>Theo tác giả, người hay phán xét nhất là người ra sao?</w:t>
      </w:r>
    </w:p>
    <w:p w:rsidR="00090430" w:rsidRDefault="00090430" w:rsidP="00090430">
      <w:r>
        <w:t xml:space="preserve">      </w:t>
      </w:r>
      <w:r>
        <w:rPr>
          <w:b/>
        </w:rPr>
        <w:t>Câu 3</w:t>
      </w:r>
      <w:r w:rsidRPr="00F7741A">
        <w:rPr>
          <w:b/>
        </w:rPr>
        <w:t>.</w:t>
      </w:r>
      <w:r w:rsidRPr="00F7741A">
        <w:t xml:space="preserve"> </w:t>
      </w:r>
      <w:r>
        <w:rPr>
          <w:i/>
        </w:rPr>
        <w:t>(1.0</w:t>
      </w:r>
      <w:r w:rsidRPr="00F7741A">
        <w:rPr>
          <w:i/>
        </w:rPr>
        <w:t xml:space="preserve"> </w:t>
      </w:r>
      <w:proofErr w:type="gramStart"/>
      <w:r w:rsidRPr="00F7741A">
        <w:rPr>
          <w:i/>
        </w:rPr>
        <w:t>điểm</w:t>
      </w:r>
      <w:r>
        <w:rPr>
          <w:i/>
        </w:rPr>
        <w:t xml:space="preserve">) </w:t>
      </w:r>
      <w:r>
        <w:t xml:space="preserve">  </w:t>
      </w:r>
      <w:proofErr w:type="gramEnd"/>
      <w:r>
        <w:t>Nội dung chính của đoạn trích</w:t>
      </w:r>
      <w:r w:rsidR="001C41DD">
        <w:t xml:space="preserve"> là gì?</w:t>
      </w:r>
    </w:p>
    <w:p w:rsidR="00867CE7" w:rsidRDefault="001C41DD" w:rsidP="001C41DD">
      <w:pPr>
        <w:ind w:left="426" w:right="-11"/>
        <w:jc w:val="both"/>
      </w:pPr>
      <w:r>
        <w:rPr>
          <w:b/>
        </w:rPr>
        <w:t>Câu 4</w:t>
      </w:r>
      <w:r w:rsidRPr="00F7741A">
        <w:rPr>
          <w:b/>
        </w:rPr>
        <w:t>.</w:t>
      </w:r>
      <w:r w:rsidRPr="00F7741A">
        <w:t xml:space="preserve"> </w:t>
      </w:r>
      <w:r>
        <w:rPr>
          <w:i/>
        </w:rPr>
        <w:t>(0,</w:t>
      </w:r>
      <w:r w:rsidRPr="00F7741A">
        <w:rPr>
          <w:i/>
        </w:rPr>
        <w:t>5 điểm</w:t>
      </w:r>
      <w:proofErr w:type="gramStart"/>
      <w:r>
        <w:rPr>
          <w:i/>
        </w:rPr>
        <w:t>)</w:t>
      </w:r>
      <w:r w:rsidR="00867CE7" w:rsidRPr="00867CE7">
        <w:rPr>
          <w:rFonts w:ascii="Arial" w:hAnsi="Arial" w:cs="Arial"/>
          <w:color w:val="000000"/>
          <w:shd w:val="clear" w:color="auto" w:fill="FFFFFF"/>
        </w:rPr>
        <w:t xml:space="preserve"> </w:t>
      </w:r>
      <w:r w:rsidR="00867CE7">
        <w:rPr>
          <w:rFonts w:ascii="Arial" w:hAnsi="Arial" w:cs="Arial"/>
          <w:color w:val="000000"/>
          <w:shd w:val="clear" w:color="auto" w:fill="FFFFFF"/>
        </w:rPr>
        <w:t>.</w:t>
      </w:r>
      <w:proofErr w:type="gramEnd"/>
      <w:r w:rsidR="00867CE7">
        <w:rPr>
          <w:rFonts w:ascii="Arial" w:hAnsi="Arial" w:cs="Arial"/>
          <w:color w:val="000000"/>
          <w:shd w:val="clear" w:color="auto" w:fill="FFFFFF"/>
        </w:rPr>
        <w:t xml:space="preserve"> </w:t>
      </w:r>
      <w:r w:rsidR="00867CE7" w:rsidRPr="00867CE7">
        <w:rPr>
          <w:color w:val="000000"/>
          <w:shd w:val="clear" w:color="auto" w:fill="FFFFFF"/>
        </w:rPr>
        <w:t xml:space="preserve">Anh/chị có đồng tình với quan điểm Đừng bao giờ phán xét người </w:t>
      </w:r>
      <w:bookmarkStart w:id="0" w:name="_GoBack"/>
      <w:bookmarkEnd w:id="0"/>
      <w:r w:rsidR="00867CE7" w:rsidRPr="00867CE7">
        <w:rPr>
          <w:color w:val="000000"/>
          <w:shd w:val="clear" w:color="auto" w:fill="FFFFFF"/>
        </w:rPr>
        <w:t>khác của tác giả không? Vì sao?</w:t>
      </w:r>
      <w:r w:rsidRPr="001C41DD">
        <w:t xml:space="preserve"> </w:t>
      </w:r>
    </w:p>
    <w:p w:rsidR="001C41DD" w:rsidRPr="00F7741A" w:rsidRDefault="001C41DD" w:rsidP="001C41DD">
      <w:pPr>
        <w:ind w:left="426" w:right="-11"/>
        <w:jc w:val="both"/>
        <w:rPr>
          <w:i/>
        </w:rPr>
      </w:pPr>
      <w:r w:rsidRPr="00F7741A">
        <w:rPr>
          <w:b/>
        </w:rPr>
        <w:t xml:space="preserve">II. LÀM VĂN </w:t>
      </w:r>
      <w:r w:rsidRPr="00DE0586">
        <w:rPr>
          <w:b/>
          <w:i/>
        </w:rPr>
        <w:t>(7,0 điểm)</w:t>
      </w:r>
    </w:p>
    <w:p w:rsidR="001C41DD" w:rsidRDefault="001C41DD" w:rsidP="001C41DD">
      <w:r w:rsidRPr="00F7741A">
        <w:rPr>
          <w:b/>
        </w:rPr>
        <w:t>Câu 1.</w:t>
      </w:r>
      <w:r w:rsidRPr="00F7741A">
        <w:t xml:space="preserve"> </w:t>
      </w:r>
      <w:r w:rsidRPr="00DE0586">
        <w:rPr>
          <w:b/>
          <w:i/>
        </w:rPr>
        <w:t>(2,0 điểm)</w:t>
      </w:r>
      <w:r w:rsidRPr="00F7741A">
        <w:t xml:space="preserve"> Anh/Chị hãy viết đoạn văn (khoảng 150 chữ</w:t>
      </w:r>
      <w:r w:rsidRPr="001C41DD">
        <w:t>)</w:t>
      </w:r>
      <w:r w:rsidRPr="001C41DD">
        <w:rPr>
          <w:color w:val="000000"/>
          <w:shd w:val="clear" w:color="auto" w:fill="FFFFFF"/>
        </w:rPr>
        <w:t xml:space="preserve"> trình bày suy nghĩ về tầm quan trọng của việc chủ động cho cuộc sống bản thân.</w:t>
      </w:r>
      <w:r w:rsidRPr="001C41DD">
        <w:t xml:space="preserve"> </w:t>
      </w:r>
    </w:p>
    <w:p w:rsidR="00DE0586" w:rsidRPr="00397F15" w:rsidRDefault="00DE0586" w:rsidP="00DE0586">
      <w:pPr>
        <w:tabs>
          <w:tab w:val="left" w:pos="0"/>
        </w:tabs>
        <w:jc w:val="both"/>
        <w:rPr>
          <w:sz w:val="28"/>
          <w:szCs w:val="28"/>
        </w:rPr>
      </w:pPr>
      <w:r w:rsidRPr="00ED4899">
        <w:rPr>
          <w:rStyle w:val="text4"/>
          <w:rFonts w:eastAsia="SimSun"/>
          <w:b/>
          <w:sz w:val="28"/>
          <w:szCs w:val="28"/>
        </w:rPr>
        <w:t>Câu 2:</w:t>
      </w:r>
      <w:r>
        <w:rPr>
          <w:rStyle w:val="text4"/>
          <w:rFonts w:eastAsia="SimSun"/>
          <w:sz w:val="28"/>
          <w:szCs w:val="28"/>
        </w:rPr>
        <w:t xml:space="preserve"> </w:t>
      </w:r>
      <w:r w:rsidRPr="00ED4899">
        <w:rPr>
          <w:rStyle w:val="text4"/>
          <w:rFonts w:eastAsia="SimSun"/>
          <w:b/>
          <w:sz w:val="28"/>
          <w:szCs w:val="28"/>
        </w:rPr>
        <w:t>(5.0 điểm)</w:t>
      </w:r>
      <w:r>
        <w:rPr>
          <w:rStyle w:val="text4"/>
          <w:rFonts w:eastAsia="SimSun"/>
          <w:sz w:val="28"/>
          <w:szCs w:val="28"/>
        </w:rPr>
        <w:t xml:space="preserve"> </w:t>
      </w:r>
      <w:r>
        <w:rPr>
          <w:bCs/>
          <w:sz w:val="28"/>
          <w:szCs w:val="28"/>
        </w:rPr>
        <w:t>C</w:t>
      </w:r>
      <w:r w:rsidRPr="00397F15">
        <w:rPr>
          <w:bCs/>
          <w:sz w:val="28"/>
          <w:szCs w:val="28"/>
        </w:rPr>
        <w:t>ảm nhận củ</w:t>
      </w:r>
      <w:r>
        <w:rPr>
          <w:bCs/>
          <w:sz w:val="28"/>
          <w:szCs w:val="28"/>
        </w:rPr>
        <w:t>a Anh/ Chị</w:t>
      </w:r>
      <w:r w:rsidRPr="00397F15">
        <w:rPr>
          <w:bCs/>
          <w:sz w:val="28"/>
          <w:szCs w:val="28"/>
        </w:rPr>
        <w:t xml:space="preserve"> về</w:t>
      </w:r>
      <w:r>
        <w:rPr>
          <w:bCs/>
          <w:sz w:val="28"/>
          <w:szCs w:val="28"/>
        </w:rPr>
        <w:t xml:space="preserve"> đoạn thơ sau:</w:t>
      </w:r>
    </w:p>
    <w:p w:rsidR="00DE0586" w:rsidRPr="00907E77" w:rsidRDefault="00DE0586" w:rsidP="00DE0586">
      <w:pPr>
        <w:pStyle w:val="NormalWeb"/>
        <w:shd w:val="clear" w:color="auto" w:fill="FFFFFF"/>
        <w:spacing w:before="0" w:beforeAutospacing="0" w:after="0" w:afterAutospacing="0" w:line="276" w:lineRule="auto"/>
        <w:ind w:left="2880"/>
        <w:jc w:val="both"/>
        <w:rPr>
          <w:sz w:val="28"/>
          <w:szCs w:val="28"/>
        </w:rPr>
      </w:pPr>
      <w:r w:rsidRPr="00907E77">
        <w:rPr>
          <w:rStyle w:val="Emphasis"/>
          <w:rFonts w:eastAsia="SimSun"/>
          <w:sz w:val="28"/>
          <w:szCs w:val="28"/>
        </w:rPr>
        <w:t xml:space="preserve">Tôi </w:t>
      </w:r>
      <w:proofErr w:type="spellStart"/>
      <w:r w:rsidRPr="00907E77">
        <w:rPr>
          <w:rStyle w:val="Emphasis"/>
          <w:rFonts w:eastAsia="SimSun"/>
          <w:sz w:val="28"/>
          <w:szCs w:val="28"/>
        </w:rPr>
        <w:t>muốn</w:t>
      </w:r>
      <w:proofErr w:type="spellEnd"/>
      <w:r w:rsidRPr="00907E77">
        <w:rPr>
          <w:rStyle w:val="Emphasis"/>
          <w:rFonts w:eastAsia="SimSun"/>
          <w:sz w:val="28"/>
          <w:szCs w:val="28"/>
        </w:rPr>
        <w:t xml:space="preserve"> </w:t>
      </w:r>
      <w:proofErr w:type="spellStart"/>
      <w:r w:rsidRPr="00907E77">
        <w:rPr>
          <w:rStyle w:val="Emphasis"/>
          <w:rFonts w:eastAsia="SimSun"/>
          <w:sz w:val="28"/>
          <w:szCs w:val="28"/>
        </w:rPr>
        <w:t>tắt</w:t>
      </w:r>
      <w:proofErr w:type="spellEnd"/>
      <w:r w:rsidRPr="00907E77">
        <w:rPr>
          <w:rStyle w:val="Emphasis"/>
          <w:rFonts w:eastAsia="SimSun"/>
          <w:sz w:val="28"/>
          <w:szCs w:val="28"/>
        </w:rPr>
        <w:t xml:space="preserve"> </w:t>
      </w:r>
      <w:proofErr w:type="spellStart"/>
      <w:r w:rsidRPr="00907E77">
        <w:rPr>
          <w:rStyle w:val="Emphasis"/>
          <w:rFonts w:eastAsia="SimSun"/>
          <w:sz w:val="28"/>
          <w:szCs w:val="28"/>
        </w:rPr>
        <w:t>nắng</w:t>
      </w:r>
      <w:proofErr w:type="spellEnd"/>
      <w:r w:rsidRPr="00907E77">
        <w:rPr>
          <w:rStyle w:val="Emphasis"/>
          <w:rFonts w:eastAsia="SimSun"/>
          <w:sz w:val="28"/>
          <w:szCs w:val="28"/>
        </w:rPr>
        <w:t xml:space="preserve"> đi</w:t>
      </w:r>
    </w:p>
    <w:p w:rsidR="00DE0586" w:rsidRPr="00907E77" w:rsidRDefault="00DE0586" w:rsidP="00DE0586">
      <w:pPr>
        <w:pStyle w:val="NormalWeb"/>
        <w:shd w:val="clear" w:color="auto" w:fill="FFFFFF"/>
        <w:spacing w:before="0" w:beforeAutospacing="0" w:after="0" w:afterAutospacing="0" w:line="276" w:lineRule="auto"/>
        <w:ind w:left="2880"/>
        <w:jc w:val="both"/>
        <w:rPr>
          <w:sz w:val="28"/>
          <w:szCs w:val="28"/>
        </w:rPr>
      </w:pPr>
      <w:r w:rsidRPr="00907E77">
        <w:rPr>
          <w:rStyle w:val="Emphasis"/>
          <w:rFonts w:eastAsia="SimSun"/>
          <w:sz w:val="28"/>
          <w:szCs w:val="28"/>
        </w:rPr>
        <w:t xml:space="preserve">Cho </w:t>
      </w:r>
      <w:proofErr w:type="spellStart"/>
      <w:r w:rsidRPr="00907E77">
        <w:rPr>
          <w:rStyle w:val="Emphasis"/>
          <w:rFonts w:eastAsia="SimSun"/>
          <w:sz w:val="28"/>
          <w:szCs w:val="28"/>
        </w:rPr>
        <w:t>màu</w:t>
      </w:r>
      <w:proofErr w:type="spellEnd"/>
      <w:r w:rsidRPr="00907E77">
        <w:rPr>
          <w:rStyle w:val="Emphasis"/>
          <w:rFonts w:eastAsia="SimSun"/>
          <w:sz w:val="28"/>
          <w:szCs w:val="28"/>
        </w:rPr>
        <w:t xml:space="preserve"> </w:t>
      </w:r>
      <w:proofErr w:type="spellStart"/>
      <w:r w:rsidRPr="00907E77">
        <w:rPr>
          <w:rStyle w:val="Emphasis"/>
          <w:rFonts w:eastAsia="SimSun"/>
          <w:sz w:val="28"/>
          <w:szCs w:val="28"/>
        </w:rPr>
        <w:t>đừng</w:t>
      </w:r>
      <w:proofErr w:type="spellEnd"/>
      <w:r w:rsidRPr="00907E77">
        <w:rPr>
          <w:rStyle w:val="Emphasis"/>
          <w:rFonts w:eastAsia="SimSun"/>
          <w:sz w:val="28"/>
          <w:szCs w:val="28"/>
        </w:rPr>
        <w:t xml:space="preserve"> </w:t>
      </w:r>
      <w:proofErr w:type="spellStart"/>
      <w:r w:rsidRPr="00907E77">
        <w:rPr>
          <w:rStyle w:val="Emphasis"/>
          <w:rFonts w:eastAsia="SimSun"/>
          <w:sz w:val="28"/>
          <w:szCs w:val="28"/>
        </w:rPr>
        <w:t>nhạt</w:t>
      </w:r>
      <w:proofErr w:type="spellEnd"/>
      <w:r w:rsidRPr="00907E77">
        <w:rPr>
          <w:rStyle w:val="Emphasis"/>
          <w:rFonts w:eastAsia="SimSun"/>
          <w:sz w:val="28"/>
          <w:szCs w:val="28"/>
        </w:rPr>
        <w:t xml:space="preserve"> </w:t>
      </w:r>
      <w:proofErr w:type="spellStart"/>
      <w:r w:rsidRPr="00907E77">
        <w:rPr>
          <w:rStyle w:val="Emphasis"/>
          <w:rFonts w:eastAsia="SimSun"/>
          <w:sz w:val="28"/>
          <w:szCs w:val="28"/>
        </w:rPr>
        <w:t>mất</w:t>
      </w:r>
      <w:proofErr w:type="spellEnd"/>
    </w:p>
    <w:p w:rsidR="00DE0586" w:rsidRPr="00907E77" w:rsidRDefault="00DE0586" w:rsidP="00DE0586">
      <w:pPr>
        <w:pStyle w:val="NormalWeb"/>
        <w:shd w:val="clear" w:color="auto" w:fill="FFFFFF"/>
        <w:spacing w:before="0" w:beforeAutospacing="0" w:after="0" w:afterAutospacing="0" w:line="276" w:lineRule="auto"/>
        <w:ind w:left="2880"/>
        <w:jc w:val="both"/>
        <w:rPr>
          <w:sz w:val="28"/>
          <w:szCs w:val="28"/>
        </w:rPr>
      </w:pPr>
      <w:r w:rsidRPr="00907E77">
        <w:rPr>
          <w:rStyle w:val="Emphasis"/>
          <w:rFonts w:eastAsia="SimSun"/>
          <w:sz w:val="28"/>
          <w:szCs w:val="28"/>
        </w:rPr>
        <w:t xml:space="preserve">Tôi </w:t>
      </w:r>
      <w:proofErr w:type="spellStart"/>
      <w:r w:rsidRPr="00907E77">
        <w:rPr>
          <w:rStyle w:val="Emphasis"/>
          <w:rFonts w:eastAsia="SimSun"/>
          <w:sz w:val="28"/>
          <w:szCs w:val="28"/>
        </w:rPr>
        <w:t>muốn</w:t>
      </w:r>
      <w:proofErr w:type="spellEnd"/>
      <w:r w:rsidRPr="00907E77">
        <w:rPr>
          <w:rStyle w:val="Emphasis"/>
          <w:rFonts w:eastAsia="SimSun"/>
          <w:sz w:val="28"/>
          <w:szCs w:val="28"/>
        </w:rPr>
        <w:t xml:space="preserve"> </w:t>
      </w:r>
      <w:proofErr w:type="spellStart"/>
      <w:r w:rsidRPr="00907E77">
        <w:rPr>
          <w:rStyle w:val="Emphasis"/>
          <w:rFonts w:eastAsia="SimSun"/>
          <w:sz w:val="28"/>
          <w:szCs w:val="28"/>
        </w:rPr>
        <w:t>buộc</w:t>
      </w:r>
      <w:proofErr w:type="spellEnd"/>
      <w:r w:rsidRPr="00907E77">
        <w:rPr>
          <w:rStyle w:val="Emphasis"/>
          <w:rFonts w:eastAsia="SimSun"/>
          <w:sz w:val="28"/>
          <w:szCs w:val="28"/>
        </w:rPr>
        <w:t xml:space="preserve"> gió </w:t>
      </w:r>
      <w:proofErr w:type="spellStart"/>
      <w:r w:rsidRPr="00907E77">
        <w:rPr>
          <w:rStyle w:val="Emphasis"/>
          <w:rFonts w:eastAsia="SimSun"/>
          <w:sz w:val="28"/>
          <w:szCs w:val="28"/>
        </w:rPr>
        <w:t>lại</w:t>
      </w:r>
      <w:proofErr w:type="spellEnd"/>
    </w:p>
    <w:p w:rsidR="00DE0586" w:rsidRPr="00907E77" w:rsidRDefault="00DE0586" w:rsidP="00DE0586">
      <w:pPr>
        <w:pStyle w:val="NormalWeb"/>
        <w:shd w:val="clear" w:color="auto" w:fill="FFFFFF"/>
        <w:spacing w:before="0" w:beforeAutospacing="0" w:after="0" w:afterAutospacing="0" w:line="276" w:lineRule="auto"/>
        <w:ind w:left="2880"/>
        <w:jc w:val="both"/>
        <w:rPr>
          <w:rFonts w:ascii="Helvetica" w:hAnsi="Helvetica"/>
          <w:sz w:val="23"/>
          <w:szCs w:val="23"/>
        </w:rPr>
      </w:pPr>
      <w:r w:rsidRPr="00907E77">
        <w:rPr>
          <w:rStyle w:val="Emphasis"/>
          <w:rFonts w:eastAsia="SimSun"/>
          <w:sz w:val="28"/>
          <w:szCs w:val="28"/>
        </w:rPr>
        <w:t xml:space="preserve">Cho hương </w:t>
      </w:r>
      <w:proofErr w:type="spellStart"/>
      <w:r w:rsidRPr="00907E77">
        <w:rPr>
          <w:rStyle w:val="Emphasis"/>
          <w:rFonts w:eastAsia="SimSun"/>
          <w:sz w:val="28"/>
          <w:szCs w:val="28"/>
        </w:rPr>
        <w:t>đừng</w:t>
      </w:r>
      <w:proofErr w:type="spellEnd"/>
      <w:r w:rsidRPr="00907E77">
        <w:rPr>
          <w:rStyle w:val="Emphasis"/>
          <w:rFonts w:eastAsia="SimSun"/>
          <w:sz w:val="28"/>
          <w:szCs w:val="28"/>
        </w:rPr>
        <w:t xml:space="preserve"> bay đi</w:t>
      </w:r>
    </w:p>
    <w:p w:rsidR="00DE0586" w:rsidRPr="00907E77" w:rsidRDefault="00DE0586" w:rsidP="00DE0586">
      <w:pPr>
        <w:pStyle w:val="NoSpacing"/>
        <w:tabs>
          <w:tab w:val="left" w:pos="142"/>
        </w:tabs>
        <w:spacing w:before="120" w:line="276" w:lineRule="auto"/>
        <w:jc w:val="both"/>
        <w:rPr>
          <w:rStyle w:val="popup-comment"/>
          <w:rFonts w:cs="Times New Roman"/>
          <w:color w:val="000000" w:themeColor="text1"/>
          <w:shd w:val="clear" w:color="auto" w:fill="FCFCFC"/>
        </w:rPr>
      </w:pPr>
      <w:r w:rsidRPr="00907E77">
        <w:rPr>
          <w:rStyle w:val="text4"/>
          <w:rFonts w:eastAsia="SimSun"/>
        </w:rPr>
        <w:t xml:space="preserve">   </w:t>
      </w:r>
      <w:r>
        <w:rPr>
          <w:rStyle w:val="text4"/>
          <w:rFonts w:eastAsia="SimSun"/>
        </w:rPr>
        <w:t xml:space="preserve">              </w:t>
      </w:r>
      <w:r w:rsidRPr="00907E77">
        <w:rPr>
          <w:rStyle w:val="text4"/>
          <w:rFonts w:eastAsia="SimSun"/>
        </w:rPr>
        <w:t xml:space="preserve">  </w:t>
      </w:r>
      <w:r w:rsidRPr="00907E77">
        <w:rPr>
          <w:rStyle w:val="popup-comment"/>
          <w:rFonts w:cs="Times New Roman"/>
          <w:color w:val="000000" w:themeColor="text1"/>
          <w:shd w:val="clear" w:color="auto" w:fill="FCFCFC"/>
        </w:rPr>
        <w:t xml:space="preserve">(Trích </w:t>
      </w:r>
      <w:r w:rsidRPr="00907E77">
        <w:rPr>
          <w:rStyle w:val="popup-comment"/>
          <w:rFonts w:cs="Times New Roman"/>
          <w:i/>
          <w:color w:val="000000" w:themeColor="text1"/>
          <w:shd w:val="clear" w:color="auto" w:fill="FCFCFC"/>
        </w:rPr>
        <w:t xml:space="preserve">Vội Vàng, </w:t>
      </w:r>
      <w:r w:rsidRPr="00907E77">
        <w:rPr>
          <w:rStyle w:val="popup-comment"/>
          <w:rFonts w:cs="Times New Roman"/>
          <w:color w:val="000000" w:themeColor="text1"/>
          <w:shd w:val="clear" w:color="auto" w:fill="FCFCFC"/>
        </w:rPr>
        <w:t>Xuân Diệu, Ngữ văn 11,</w:t>
      </w:r>
      <w:r w:rsidRPr="00907E77">
        <w:rPr>
          <w:rStyle w:val="popup-comment"/>
          <w:rFonts w:cs="Times New Roman"/>
          <w:i/>
          <w:color w:val="000000" w:themeColor="text1"/>
          <w:shd w:val="clear" w:color="auto" w:fill="FCFCFC"/>
        </w:rPr>
        <w:t xml:space="preserve"> </w:t>
      </w:r>
      <w:r w:rsidRPr="00907E77">
        <w:rPr>
          <w:rStyle w:val="popup-comment"/>
          <w:rFonts w:cs="Times New Roman"/>
          <w:color w:val="000000" w:themeColor="text1"/>
          <w:shd w:val="clear" w:color="auto" w:fill="FCFCFC"/>
        </w:rPr>
        <w:t>Tập Hai, NXB Giáo dục)</w:t>
      </w:r>
    </w:p>
    <w:p w:rsidR="00DE0586" w:rsidRDefault="00DE0586" w:rsidP="00DE0586">
      <w:pPr>
        <w:pStyle w:val="NoSpacing"/>
        <w:tabs>
          <w:tab w:val="left" w:pos="142"/>
        </w:tabs>
        <w:spacing w:before="120" w:line="276" w:lineRule="auto"/>
        <w:jc w:val="both"/>
        <w:rPr>
          <w:rStyle w:val="popup-comment"/>
          <w:rFonts w:cs="Times New Roman"/>
          <w:i/>
          <w:color w:val="000000" w:themeColor="text1"/>
          <w:sz w:val="24"/>
          <w:szCs w:val="24"/>
          <w:shd w:val="clear" w:color="auto" w:fill="FCFCFC"/>
        </w:rPr>
      </w:pPr>
      <w:r>
        <w:tab/>
      </w:r>
      <w:r>
        <w:tab/>
      </w:r>
      <w:r>
        <w:tab/>
      </w:r>
      <w:r>
        <w:tab/>
      </w:r>
      <w:r>
        <w:tab/>
      </w:r>
      <w:r>
        <w:tab/>
      </w:r>
      <w:r>
        <w:rPr>
          <w:rStyle w:val="popup-comment"/>
          <w:rFonts w:cs="Times New Roman"/>
          <w:i/>
          <w:color w:val="000000" w:themeColor="text1"/>
          <w:sz w:val="24"/>
          <w:szCs w:val="24"/>
          <w:shd w:val="clear" w:color="auto" w:fill="FCFCFC"/>
        </w:rPr>
        <w:t xml:space="preserve">   …………… </w:t>
      </w:r>
      <w:r w:rsidRPr="00EC399D">
        <w:rPr>
          <w:rStyle w:val="popup-comment"/>
          <w:rFonts w:cs="Times New Roman"/>
          <w:b/>
          <w:color w:val="000000" w:themeColor="text1"/>
          <w:sz w:val="24"/>
          <w:szCs w:val="24"/>
          <w:shd w:val="clear" w:color="auto" w:fill="FCFCFC"/>
        </w:rPr>
        <w:t>Hết</w:t>
      </w:r>
      <w:r>
        <w:rPr>
          <w:rStyle w:val="popup-comment"/>
          <w:rFonts w:cs="Times New Roman"/>
          <w:i/>
          <w:color w:val="000000" w:themeColor="text1"/>
          <w:sz w:val="24"/>
          <w:szCs w:val="24"/>
          <w:shd w:val="clear" w:color="auto" w:fill="FCFCFC"/>
        </w:rPr>
        <w:t xml:space="preserve"> …………</w:t>
      </w:r>
    </w:p>
    <w:p w:rsidR="007E3BE3" w:rsidRDefault="007E3BE3" w:rsidP="001C41DD"/>
    <w:tbl>
      <w:tblPr>
        <w:tblStyle w:val="TableGrid"/>
        <w:tblpPr w:leftFromText="180" w:rightFromText="180" w:horzAnchor="margin" w:tblpY="-14445"/>
        <w:tblW w:w="10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5519"/>
      </w:tblGrid>
      <w:tr w:rsidR="00DE0586" w:rsidRPr="002A4C2C" w:rsidTr="00D42F3A">
        <w:trPr>
          <w:trHeight w:val="1855"/>
        </w:trPr>
        <w:tc>
          <w:tcPr>
            <w:tcW w:w="4775" w:type="dxa"/>
          </w:tcPr>
          <w:p w:rsidR="00DE0586" w:rsidRDefault="00DE0586" w:rsidP="00DE0586">
            <w:pPr>
              <w:jc w:val="both"/>
              <w:rPr>
                <w:b/>
                <w:sz w:val="22"/>
              </w:rPr>
            </w:pPr>
          </w:p>
          <w:p w:rsidR="00DE0586" w:rsidRDefault="00DE0586" w:rsidP="00DE0586">
            <w:pPr>
              <w:jc w:val="both"/>
              <w:rPr>
                <w:b/>
                <w:sz w:val="22"/>
              </w:rPr>
            </w:pPr>
          </w:p>
          <w:p w:rsidR="00DE0586" w:rsidRDefault="00DE0586" w:rsidP="00DE0586">
            <w:pPr>
              <w:jc w:val="both"/>
              <w:rPr>
                <w:b/>
                <w:sz w:val="22"/>
              </w:rPr>
            </w:pPr>
          </w:p>
          <w:p w:rsidR="00DE0586" w:rsidRPr="002A4C2C" w:rsidRDefault="00DE0586" w:rsidP="00DE0586">
            <w:pPr>
              <w:jc w:val="both"/>
              <w:rPr>
                <w:b/>
                <w:sz w:val="22"/>
              </w:rPr>
            </w:pPr>
            <w:r w:rsidRPr="002A4C2C">
              <w:rPr>
                <w:b/>
                <w:sz w:val="22"/>
              </w:rPr>
              <w:t>SỞ GD&amp;ĐT QUẢNG NAM</w:t>
            </w:r>
          </w:p>
          <w:p w:rsidR="00DE0586" w:rsidRPr="002A4C2C" w:rsidRDefault="00DE0586" w:rsidP="00DE0586">
            <w:pPr>
              <w:jc w:val="both"/>
              <w:rPr>
                <w:b/>
                <w:sz w:val="22"/>
              </w:rPr>
            </w:pPr>
          </w:p>
        </w:tc>
        <w:tc>
          <w:tcPr>
            <w:tcW w:w="5519" w:type="dxa"/>
          </w:tcPr>
          <w:p w:rsidR="00DE0586" w:rsidRDefault="00DE0586" w:rsidP="00DE0586">
            <w:pPr>
              <w:jc w:val="both"/>
              <w:rPr>
                <w:b/>
                <w:sz w:val="22"/>
              </w:rPr>
            </w:pPr>
          </w:p>
          <w:p w:rsidR="00DE0586" w:rsidRDefault="00DE0586" w:rsidP="00DE0586">
            <w:pPr>
              <w:jc w:val="both"/>
              <w:rPr>
                <w:b/>
                <w:sz w:val="22"/>
              </w:rPr>
            </w:pPr>
          </w:p>
          <w:p w:rsidR="00DE0586" w:rsidRDefault="00DE0586" w:rsidP="00DE0586">
            <w:pPr>
              <w:jc w:val="both"/>
              <w:rPr>
                <w:b/>
                <w:sz w:val="22"/>
              </w:rPr>
            </w:pPr>
          </w:p>
          <w:p w:rsidR="00DE0586" w:rsidRPr="002A4C2C" w:rsidRDefault="00DE0586" w:rsidP="00DE0586">
            <w:pPr>
              <w:jc w:val="both"/>
              <w:rPr>
                <w:b/>
                <w:sz w:val="22"/>
              </w:rPr>
            </w:pPr>
            <w:r w:rsidRPr="002A4C2C">
              <w:rPr>
                <w:b/>
                <w:sz w:val="22"/>
              </w:rPr>
              <w:t xml:space="preserve">KIỂM TRA </w:t>
            </w:r>
            <w:r>
              <w:rPr>
                <w:b/>
                <w:sz w:val="22"/>
              </w:rPr>
              <w:t xml:space="preserve">HỌC </w:t>
            </w:r>
            <w:r w:rsidRPr="002A4C2C">
              <w:rPr>
                <w:b/>
                <w:sz w:val="22"/>
              </w:rPr>
              <w:t>KÌ II NĂM HỌC 2020-2021</w:t>
            </w:r>
          </w:p>
          <w:p w:rsidR="00DE0586" w:rsidRPr="002A4C2C" w:rsidRDefault="00DE0586" w:rsidP="00DE0586">
            <w:pPr>
              <w:jc w:val="both"/>
              <w:rPr>
                <w:b/>
                <w:sz w:val="22"/>
              </w:rPr>
            </w:pPr>
            <w:r w:rsidRPr="002A4C2C">
              <w:rPr>
                <w:b/>
                <w:sz w:val="22"/>
              </w:rPr>
              <w:t>MÔN: NGỮ VĂN 11</w:t>
            </w:r>
          </w:p>
          <w:p w:rsidR="00DE0586" w:rsidRPr="002A4C2C" w:rsidRDefault="00DE0586" w:rsidP="00DE0586">
            <w:pPr>
              <w:jc w:val="both"/>
              <w:rPr>
                <w:b/>
                <w:sz w:val="22"/>
              </w:rPr>
            </w:pPr>
            <w:r w:rsidRPr="002A4C2C">
              <w:rPr>
                <w:b/>
                <w:sz w:val="22"/>
              </w:rPr>
              <w:t>Thời gian: 90 phút (</w:t>
            </w:r>
            <w:r w:rsidRPr="002A4C2C">
              <w:rPr>
                <w:i/>
                <w:sz w:val="22"/>
                <w:lang w:val="vi-VN"/>
              </w:rPr>
              <w:t>không kể thời gian phát đề</w:t>
            </w:r>
            <w:r w:rsidRPr="002A4C2C">
              <w:rPr>
                <w:i/>
                <w:sz w:val="22"/>
              </w:rPr>
              <w:t>)</w:t>
            </w:r>
          </w:p>
        </w:tc>
      </w:tr>
    </w:tbl>
    <w:p w:rsidR="007E3BE3" w:rsidRDefault="007E3BE3" w:rsidP="001C41DD"/>
    <w:p w:rsidR="007E3BE3" w:rsidRPr="00D42F3A" w:rsidRDefault="007E3BE3" w:rsidP="007E3BE3">
      <w:pPr>
        <w:tabs>
          <w:tab w:val="left" w:pos="6540"/>
        </w:tabs>
        <w:spacing w:after="160" w:line="259" w:lineRule="auto"/>
        <w:rPr>
          <w:rFonts w:eastAsiaTheme="minorHAnsi"/>
          <w:b/>
          <w:sz w:val="44"/>
          <w:szCs w:val="44"/>
        </w:rPr>
      </w:pPr>
      <w:r w:rsidRPr="007E3BE3">
        <w:rPr>
          <w:rFonts w:eastAsiaTheme="minorHAnsi"/>
          <w:bCs/>
          <w:i/>
          <w:sz w:val="24"/>
          <w:szCs w:val="24"/>
        </w:rPr>
        <w:t xml:space="preserve">            </w:t>
      </w:r>
      <w:r w:rsidR="00D42F3A">
        <w:rPr>
          <w:rFonts w:eastAsiaTheme="minorHAnsi"/>
          <w:bCs/>
          <w:i/>
          <w:sz w:val="24"/>
          <w:szCs w:val="24"/>
        </w:rPr>
        <w:t xml:space="preserve">                                        </w:t>
      </w:r>
      <w:r w:rsidR="00D42F3A">
        <w:rPr>
          <w:rFonts w:eastAsiaTheme="minorHAnsi"/>
          <w:b/>
          <w:bCs/>
          <w:sz w:val="24"/>
          <w:szCs w:val="24"/>
        </w:rPr>
        <w:t>HƯỚNG DẪN CHẤM</w:t>
      </w:r>
    </w:p>
    <w:p w:rsidR="007E3BE3" w:rsidRDefault="007E3BE3" w:rsidP="001C41DD"/>
    <w:tbl>
      <w:tblPr>
        <w:tblStyle w:val="TableGrid"/>
        <w:tblW w:w="10349" w:type="dxa"/>
        <w:tblInd w:w="-289" w:type="dxa"/>
        <w:tblLook w:val="04A0" w:firstRow="1" w:lastRow="0" w:firstColumn="1" w:lastColumn="0" w:noHBand="0" w:noVBand="1"/>
      </w:tblPr>
      <w:tblGrid>
        <w:gridCol w:w="896"/>
        <w:gridCol w:w="8517"/>
        <w:gridCol w:w="912"/>
        <w:gridCol w:w="24"/>
      </w:tblGrid>
      <w:tr w:rsidR="007E3BE3" w:rsidRPr="007E3BE3" w:rsidTr="00DE0586">
        <w:trPr>
          <w:gridAfter w:val="1"/>
          <w:wAfter w:w="24" w:type="dxa"/>
          <w:trHeight w:val="244"/>
        </w:trPr>
        <w:tc>
          <w:tcPr>
            <w:tcW w:w="896" w:type="dxa"/>
            <w:vAlign w:val="center"/>
          </w:tcPr>
          <w:p w:rsidR="007E3BE3" w:rsidRPr="007E3BE3" w:rsidRDefault="007E3BE3" w:rsidP="007E3BE3">
            <w:pPr>
              <w:jc w:val="center"/>
              <w:rPr>
                <w:rFonts w:eastAsiaTheme="minorHAnsi"/>
                <w:b/>
                <w:bCs/>
                <w:sz w:val="24"/>
                <w:szCs w:val="24"/>
              </w:rPr>
            </w:pPr>
            <w:r w:rsidRPr="007E3BE3">
              <w:rPr>
                <w:rFonts w:eastAsiaTheme="minorHAnsi"/>
                <w:b/>
                <w:bCs/>
                <w:sz w:val="24"/>
                <w:szCs w:val="24"/>
              </w:rPr>
              <w:t>PHẦN</w:t>
            </w:r>
          </w:p>
        </w:tc>
        <w:tc>
          <w:tcPr>
            <w:tcW w:w="8517" w:type="dxa"/>
            <w:vAlign w:val="center"/>
          </w:tcPr>
          <w:p w:rsidR="007E3BE3" w:rsidRPr="007E3BE3" w:rsidRDefault="007E3BE3" w:rsidP="007E3BE3">
            <w:pPr>
              <w:jc w:val="center"/>
              <w:rPr>
                <w:rFonts w:eastAsiaTheme="minorHAnsi"/>
                <w:b/>
                <w:bCs/>
                <w:sz w:val="24"/>
                <w:szCs w:val="24"/>
              </w:rPr>
            </w:pPr>
            <w:r w:rsidRPr="007E3BE3">
              <w:rPr>
                <w:rFonts w:eastAsiaTheme="minorHAnsi"/>
                <w:b/>
                <w:bCs/>
                <w:sz w:val="24"/>
                <w:szCs w:val="24"/>
              </w:rPr>
              <w:t xml:space="preserve">NỘI DUNG </w:t>
            </w:r>
          </w:p>
        </w:tc>
        <w:tc>
          <w:tcPr>
            <w:tcW w:w="912" w:type="dxa"/>
            <w:vAlign w:val="center"/>
          </w:tcPr>
          <w:p w:rsidR="007E3BE3" w:rsidRPr="007E3BE3" w:rsidRDefault="007E3BE3" w:rsidP="007E3BE3">
            <w:pPr>
              <w:jc w:val="center"/>
              <w:rPr>
                <w:rFonts w:eastAsiaTheme="minorHAnsi"/>
                <w:b/>
                <w:bCs/>
                <w:sz w:val="24"/>
                <w:szCs w:val="24"/>
              </w:rPr>
            </w:pPr>
            <w:r w:rsidRPr="007E3BE3">
              <w:rPr>
                <w:rFonts w:eastAsiaTheme="minorHAnsi"/>
                <w:b/>
                <w:bCs/>
                <w:sz w:val="24"/>
                <w:szCs w:val="24"/>
              </w:rPr>
              <w:t>ĐIỂM</w:t>
            </w:r>
          </w:p>
        </w:tc>
      </w:tr>
      <w:tr w:rsidR="007E3BE3" w:rsidRPr="007E3BE3" w:rsidTr="00DE0586">
        <w:trPr>
          <w:gridAfter w:val="1"/>
          <w:wAfter w:w="24" w:type="dxa"/>
        </w:trPr>
        <w:tc>
          <w:tcPr>
            <w:tcW w:w="10325" w:type="dxa"/>
            <w:gridSpan w:val="3"/>
          </w:tcPr>
          <w:p w:rsidR="007E3BE3" w:rsidRPr="007E3BE3" w:rsidRDefault="007E3BE3" w:rsidP="007E3BE3">
            <w:pPr>
              <w:rPr>
                <w:rFonts w:eastAsiaTheme="minorHAnsi"/>
                <w:b/>
                <w:bCs/>
                <w:sz w:val="24"/>
                <w:szCs w:val="24"/>
              </w:rPr>
            </w:pPr>
            <w:r w:rsidRPr="007E3BE3">
              <w:rPr>
                <w:rFonts w:eastAsiaTheme="minorHAnsi"/>
                <w:b/>
                <w:bCs/>
                <w:sz w:val="24"/>
                <w:szCs w:val="24"/>
              </w:rPr>
              <w:t xml:space="preserve">I. Đọc hiểu: </w:t>
            </w:r>
            <w:r w:rsidRPr="007E3BE3">
              <w:rPr>
                <w:rFonts w:eastAsiaTheme="minorHAnsi"/>
                <w:b/>
                <w:bCs/>
                <w:i/>
                <w:sz w:val="24"/>
                <w:szCs w:val="24"/>
              </w:rPr>
              <w:t>(3,0 điểm)</w:t>
            </w:r>
          </w:p>
        </w:tc>
      </w:tr>
      <w:tr w:rsidR="007E3BE3" w:rsidRPr="007E3BE3" w:rsidTr="00DE0586">
        <w:trPr>
          <w:gridAfter w:val="1"/>
          <w:wAfter w:w="24" w:type="dxa"/>
        </w:trPr>
        <w:tc>
          <w:tcPr>
            <w:tcW w:w="896" w:type="dxa"/>
          </w:tcPr>
          <w:p w:rsidR="007E3BE3" w:rsidRPr="007E3BE3" w:rsidRDefault="007E3BE3" w:rsidP="007E3BE3">
            <w:pPr>
              <w:rPr>
                <w:rFonts w:eastAsiaTheme="minorHAnsi"/>
                <w:b/>
                <w:bCs/>
                <w:sz w:val="24"/>
                <w:szCs w:val="24"/>
              </w:rPr>
            </w:pPr>
            <w:r w:rsidRPr="007E3BE3">
              <w:rPr>
                <w:rFonts w:eastAsiaTheme="minorHAnsi"/>
                <w:b/>
                <w:bCs/>
                <w:sz w:val="24"/>
                <w:szCs w:val="24"/>
              </w:rPr>
              <w:t>Câu 1</w:t>
            </w:r>
          </w:p>
        </w:tc>
        <w:tc>
          <w:tcPr>
            <w:tcW w:w="8517" w:type="dxa"/>
          </w:tcPr>
          <w:p w:rsidR="007E3BE3" w:rsidRPr="007E3BE3" w:rsidRDefault="007E3BE3" w:rsidP="007E3BE3">
            <w:pPr>
              <w:rPr>
                <w:rFonts w:eastAsiaTheme="minorHAnsi"/>
                <w:bCs/>
                <w:sz w:val="24"/>
                <w:szCs w:val="24"/>
              </w:rPr>
            </w:pPr>
            <w:r w:rsidRPr="007E3BE3">
              <w:rPr>
                <w:rFonts w:eastAsiaTheme="minorHAnsi"/>
                <w:bCs/>
                <w:sz w:val="24"/>
                <w:szCs w:val="24"/>
              </w:rPr>
              <w:t xml:space="preserve">Phương thức biểu </w:t>
            </w:r>
            <w:proofErr w:type="gramStart"/>
            <w:r w:rsidRPr="007E3BE3">
              <w:rPr>
                <w:rFonts w:eastAsiaTheme="minorHAnsi"/>
                <w:bCs/>
                <w:sz w:val="24"/>
                <w:szCs w:val="24"/>
              </w:rPr>
              <w:t>đạt</w:t>
            </w:r>
            <w:r>
              <w:rPr>
                <w:rFonts w:eastAsiaTheme="minorHAnsi"/>
                <w:bCs/>
                <w:sz w:val="24"/>
                <w:szCs w:val="24"/>
              </w:rPr>
              <w:t xml:space="preserve"> :</w:t>
            </w:r>
            <w:proofErr w:type="gramEnd"/>
            <w:r>
              <w:rPr>
                <w:rFonts w:eastAsiaTheme="minorHAnsi"/>
                <w:bCs/>
                <w:sz w:val="24"/>
                <w:szCs w:val="24"/>
              </w:rPr>
              <w:t xml:space="preserve"> </w:t>
            </w:r>
            <w:r w:rsidRPr="007E3BE3">
              <w:rPr>
                <w:rFonts w:eastAsiaTheme="minorHAnsi"/>
                <w:bCs/>
                <w:sz w:val="24"/>
                <w:szCs w:val="24"/>
              </w:rPr>
              <w:t xml:space="preserve"> Nghị </w:t>
            </w:r>
            <w:proofErr w:type="spellStart"/>
            <w:r w:rsidRPr="007E3BE3">
              <w:rPr>
                <w:rFonts w:eastAsiaTheme="minorHAnsi"/>
                <w:bCs/>
                <w:sz w:val="24"/>
                <w:szCs w:val="24"/>
              </w:rPr>
              <w:t>luận.</w:t>
            </w:r>
            <w:r>
              <w:rPr>
                <w:rFonts w:eastAsiaTheme="minorHAnsi"/>
                <w:bCs/>
                <w:sz w:val="24"/>
                <w:szCs w:val="24"/>
              </w:rPr>
              <w:t>và</w:t>
            </w:r>
            <w:proofErr w:type="spellEnd"/>
            <w:r>
              <w:rPr>
                <w:rFonts w:eastAsiaTheme="minorHAnsi"/>
                <w:bCs/>
                <w:sz w:val="24"/>
                <w:szCs w:val="24"/>
              </w:rPr>
              <w:t xml:space="preserve"> Tự sự</w:t>
            </w:r>
          </w:p>
          <w:p w:rsidR="007E3BE3" w:rsidRPr="007E3BE3" w:rsidRDefault="007E3BE3" w:rsidP="007E3BE3">
            <w:pPr>
              <w:rPr>
                <w:rFonts w:eastAsiaTheme="minorHAnsi"/>
                <w:b/>
                <w:bCs/>
                <w:i/>
                <w:sz w:val="24"/>
                <w:szCs w:val="24"/>
              </w:rPr>
            </w:pPr>
            <w:r w:rsidRPr="007E3BE3">
              <w:rPr>
                <w:rFonts w:eastAsiaTheme="minorHAnsi"/>
                <w:b/>
                <w:bCs/>
                <w:i/>
                <w:sz w:val="24"/>
                <w:szCs w:val="24"/>
              </w:rPr>
              <w:t>Hướng dẫn chấm:</w:t>
            </w:r>
          </w:p>
          <w:p w:rsidR="007E3BE3" w:rsidRDefault="007E3BE3" w:rsidP="007E3BE3">
            <w:pPr>
              <w:rPr>
                <w:rFonts w:eastAsiaTheme="minorHAnsi"/>
                <w:bCs/>
                <w:i/>
                <w:sz w:val="24"/>
                <w:szCs w:val="24"/>
              </w:rPr>
            </w:pPr>
            <w:r w:rsidRPr="007E3BE3">
              <w:rPr>
                <w:rFonts w:eastAsiaTheme="minorHAnsi"/>
                <w:bCs/>
                <w:i/>
                <w:sz w:val="24"/>
                <w:szCs w:val="24"/>
              </w:rPr>
              <w:t>- Học sinh trả lời như đáp án: 0,75 điểm.</w:t>
            </w:r>
          </w:p>
          <w:p w:rsidR="007E3BE3" w:rsidRPr="007E3BE3" w:rsidRDefault="007E3BE3" w:rsidP="007E3BE3">
            <w:pPr>
              <w:rPr>
                <w:rFonts w:eastAsiaTheme="minorHAnsi"/>
                <w:bCs/>
                <w:i/>
                <w:sz w:val="24"/>
                <w:szCs w:val="24"/>
              </w:rPr>
            </w:pPr>
            <w:r>
              <w:rPr>
                <w:rFonts w:eastAsiaTheme="minorHAnsi"/>
                <w:bCs/>
                <w:i/>
                <w:sz w:val="24"/>
                <w:szCs w:val="24"/>
              </w:rPr>
              <w:t xml:space="preserve">- Học sinh trả lời 1 trong 2 đáp </w:t>
            </w:r>
            <w:proofErr w:type="gramStart"/>
            <w:r>
              <w:rPr>
                <w:rFonts w:eastAsiaTheme="minorHAnsi"/>
                <w:bCs/>
                <w:i/>
                <w:sz w:val="24"/>
                <w:szCs w:val="24"/>
              </w:rPr>
              <w:t>án :</w:t>
            </w:r>
            <w:proofErr w:type="gramEnd"/>
            <w:r>
              <w:rPr>
                <w:rFonts w:eastAsiaTheme="minorHAnsi"/>
                <w:bCs/>
                <w:i/>
                <w:sz w:val="24"/>
                <w:szCs w:val="24"/>
              </w:rPr>
              <w:t xml:space="preserve"> 0,5 điểm</w:t>
            </w:r>
          </w:p>
          <w:p w:rsidR="007E3BE3" w:rsidRPr="007E3BE3" w:rsidRDefault="007E3BE3" w:rsidP="007E3BE3">
            <w:pPr>
              <w:rPr>
                <w:rFonts w:eastAsiaTheme="minorHAnsi"/>
                <w:bCs/>
                <w:i/>
                <w:sz w:val="24"/>
                <w:szCs w:val="24"/>
              </w:rPr>
            </w:pPr>
            <w:r w:rsidRPr="007E3BE3">
              <w:rPr>
                <w:rFonts w:eastAsiaTheme="minorHAnsi"/>
                <w:bCs/>
                <w:i/>
                <w:sz w:val="24"/>
                <w:szCs w:val="24"/>
              </w:rPr>
              <w:t>- Học sinh trả lời khác đáp án: 0,0 điểm.</w:t>
            </w:r>
          </w:p>
        </w:tc>
        <w:tc>
          <w:tcPr>
            <w:tcW w:w="912" w:type="dxa"/>
          </w:tcPr>
          <w:p w:rsidR="007E3BE3" w:rsidRPr="007E3BE3" w:rsidRDefault="007E3BE3" w:rsidP="007E3BE3">
            <w:pPr>
              <w:rPr>
                <w:rFonts w:eastAsiaTheme="minorHAnsi"/>
                <w:bCs/>
                <w:sz w:val="24"/>
                <w:szCs w:val="24"/>
              </w:rPr>
            </w:pPr>
            <w:r w:rsidRPr="007E3BE3">
              <w:rPr>
                <w:rFonts w:eastAsiaTheme="minorHAnsi"/>
                <w:bCs/>
                <w:sz w:val="24"/>
                <w:szCs w:val="24"/>
              </w:rPr>
              <w:t>0,75</w:t>
            </w:r>
          </w:p>
        </w:tc>
      </w:tr>
      <w:tr w:rsidR="007E3BE3" w:rsidRPr="007E3BE3" w:rsidTr="00DE0586">
        <w:trPr>
          <w:gridAfter w:val="1"/>
          <w:wAfter w:w="24" w:type="dxa"/>
        </w:trPr>
        <w:tc>
          <w:tcPr>
            <w:tcW w:w="896" w:type="dxa"/>
          </w:tcPr>
          <w:p w:rsidR="007E3BE3" w:rsidRPr="007E3BE3" w:rsidRDefault="007E3BE3" w:rsidP="007E3BE3">
            <w:pPr>
              <w:rPr>
                <w:rFonts w:eastAsiaTheme="minorHAnsi"/>
                <w:b/>
                <w:bCs/>
                <w:sz w:val="24"/>
                <w:szCs w:val="24"/>
              </w:rPr>
            </w:pPr>
            <w:r>
              <w:rPr>
                <w:rFonts w:eastAsiaTheme="minorHAnsi"/>
                <w:b/>
                <w:bCs/>
                <w:sz w:val="24"/>
                <w:szCs w:val="24"/>
              </w:rPr>
              <w:t>Câu 2</w:t>
            </w:r>
          </w:p>
        </w:tc>
        <w:tc>
          <w:tcPr>
            <w:tcW w:w="8517" w:type="dxa"/>
          </w:tcPr>
          <w:p w:rsidR="007E3BE3" w:rsidRDefault="007E3BE3" w:rsidP="007E3BE3">
            <w:pPr>
              <w:rPr>
                <w:color w:val="000000"/>
                <w:sz w:val="24"/>
                <w:szCs w:val="24"/>
                <w:shd w:val="clear" w:color="auto" w:fill="FFFFFF"/>
              </w:rPr>
            </w:pPr>
            <w:r w:rsidRPr="008A07EE">
              <w:rPr>
                <w:color w:val="000000"/>
                <w:sz w:val="24"/>
                <w:szCs w:val="24"/>
                <w:shd w:val="clear" w:color="auto" w:fill="FFFFFF"/>
              </w:rPr>
              <w:t>Theo tác giả, người hay phán xét nhất là người không quản trị nổi chính cuộc sống của bản thân, thiếu tự tin nhất</w:t>
            </w:r>
          </w:p>
          <w:p w:rsidR="008A07EE" w:rsidRPr="007E3BE3" w:rsidRDefault="008A07EE" w:rsidP="008A07EE">
            <w:pPr>
              <w:rPr>
                <w:rFonts w:eastAsiaTheme="minorHAnsi"/>
                <w:b/>
                <w:bCs/>
                <w:i/>
                <w:sz w:val="24"/>
                <w:szCs w:val="24"/>
              </w:rPr>
            </w:pPr>
            <w:r w:rsidRPr="007E3BE3">
              <w:rPr>
                <w:rFonts w:eastAsiaTheme="minorHAnsi"/>
                <w:b/>
                <w:bCs/>
                <w:i/>
                <w:sz w:val="24"/>
                <w:szCs w:val="24"/>
              </w:rPr>
              <w:t>Hướng dẫn chấm:</w:t>
            </w:r>
          </w:p>
          <w:p w:rsidR="008A07EE" w:rsidRPr="00DE0586" w:rsidRDefault="008A07EE" w:rsidP="007E3BE3">
            <w:pPr>
              <w:rPr>
                <w:rFonts w:eastAsiaTheme="minorHAnsi"/>
                <w:bCs/>
                <w:i/>
                <w:sz w:val="24"/>
                <w:szCs w:val="24"/>
              </w:rPr>
            </w:pPr>
            <w:r w:rsidRPr="007E3BE3">
              <w:rPr>
                <w:rFonts w:eastAsiaTheme="minorHAnsi"/>
                <w:bCs/>
                <w:i/>
                <w:sz w:val="24"/>
                <w:szCs w:val="24"/>
              </w:rPr>
              <w:t>- Học sinh trả lời như đáp án: 0,75 điểm.</w:t>
            </w:r>
          </w:p>
          <w:p w:rsidR="008A07EE" w:rsidRPr="008A07EE" w:rsidRDefault="008A07EE" w:rsidP="007E3BE3">
            <w:pPr>
              <w:rPr>
                <w:rFonts w:eastAsiaTheme="minorHAnsi"/>
                <w:bCs/>
                <w:sz w:val="24"/>
                <w:szCs w:val="24"/>
              </w:rPr>
            </w:pPr>
            <w:r w:rsidRPr="007E3BE3">
              <w:rPr>
                <w:rFonts w:eastAsiaTheme="minorHAnsi"/>
                <w:bCs/>
                <w:i/>
                <w:sz w:val="24"/>
                <w:szCs w:val="24"/>
              </w:rPr>
              <w:t>- Học sinh trả lời khác đáp án: 0,0 điểm.</w:t>
            </w:r>
          </w:p>
        </w:tc>
        <w:tc>
          <w:tcPr>
            <w:tcW w:w="912" w:type="dxa"/>
          </w:tcPr>
          <w:p w:rsidR="007E3BE3" w:rsidRPr="007E3BE3" w:rsidRDefault="008A07EE" w:rsidP="007E3BE3">
            <w:pPr>
              <w:rPr>
                <w:rFonts w:eastAsiaTheme="minorHAnsi"/>
                <w:bCs/>
                <w:sz w:val="24"/>
                <w:szCs w:val="24"/>
              </w:rPr>
            </w:pPr>
            <w:r>
              <w:rPr>
                <w:rFonts w:eastAsiaTheme="minorHAnsi"/>
                <w:bCs/>
                <w:sz w:val="24"/>
                <w:szCs w:val="24"/>
              </w:rPr>
              <w:t>0,75</w:t>
            </w:r>
          </w:p>
        </w:tc>
      </w:tr>
      <w:tr w:rsidR="007E3BE3" w:rsidRPr="007E3BE3" w:rsidTr="00DE0586">
        <w:trPr>
          <w:gridAfter w:val="1"/>
          <w:wAfter w:w="24" w:type="dxa"/>
        </w:trPr>
        <w:tc>
          <w:tcPr>
            <w:tcW w:w="896" w:type="dxa"/>
          </w:tcPr>
          <w:p w:rsidR="007E3BE3" w:rsidRPr="008A07EE" w:rsidRDefault="008A07EE" w:rsidP="007E3BE3">
            <w:pPr>
              <w:rPr>
                <w:rFonts w:eastAsiaTheme="minorHAnsi"/>
                <w:b/>
                <w:bCs/>
                <w:sz w:val="24"/>
                <w:szCs w:val="24"/>
              </w:rPr>
            </w:pPr>
            <w:r w:rsidRPr="008A07EE">
              <w:rPr>
                <w:rFonts w:eastAsiaTheme="minorHAnsi"/>
                <w:b/>
                <w:bCs/>
                <w:sz w:val="24"/>
                <w:szCs w:val="24"/>
              </w:rPr>
              <w:t>Câu 3</w:t>
            </w:r>
          </w:p>
        </w:tc>
        <w:tc>
          <w:tcPr>
            <w:tcW w:w="8517" w:type="dxa"/>
          </w:tcPr>
          <w:p w:rsidR="007E3BE3" w:rsidRDefault="008A07EE" w:rsidP="007E3BE3">
            <w:pPr>
              <w:rPr>
                <w:sz w:val="24"/>
                <w:szCs w:val="24"/>
                <w:shd w:val="clear" w:color="auto" w:fill="FFFFFF"/>
              </w:rPr>
            </w:pPr>
            <w:r w:rsidRPr="008A07EE">
              <w:rPr>
                <w:sz w:val="24"/>
                <w:szCs w:val="24"/>
                <w:shd w:val="clear" w:color="auto" w:fill="FFFFFF"/>
              </w:rPr>
              <w:t xml:space="preserve">Nội dung chính của đoạn trích: Con người cần </w:t>
            </w:r>
            <w:r>
              <w:rPr>
                <w:sz w:val="24"/>
                <w:szCs w:val="24"/>
                <w:shd w:val="clear" w:color="auto" w:fill="FFFFFF"/>
              </w:rPr>
              <w:t>chủ động trong cuộc sống của chính mình và hãy ngừng ngay việc phán xét người khác.</w:t>
            </w:r>
          </w:p>
          <w:p w:rsidR="008A07EE" w:rsidRPr="008A07EE" w:rsidRDefault="008A07EE" w:rsidP="008A07EE">
            <w:pPr>
              <w:spacing w:after="160" w:line="259" w:lineRule="auto"/>
              <w:rPr>
                <w:rFonts w:eastAsiaTheme="minorHAnsi"/>
                <w:b/>
                <w:bCs/>
                <w:i/>
                <w:sz w:val="24"/>
                <w:szCs w:val="24"/>
              </w:rPr>
            </w:pPr>
            <w:r w:rsidRPr="008A07EE">
              <w:rPr>
                <w:rFonts w:eastAsiaTheme="minorHAnsi"/>
                <w:b/>
                <w:bCs/>
                <w:i/>
                <w:sz w:val="24"/>
                <w:szCs w:val="24"/>
              </w:rPr>
              <w:t>Hướng dẫn chấm:</w:t>
            </w:r>
          </w:p>
          <w:p w:rsidR="008A07EE" w:rsidRPr="008A07EE" w:rsidRDefault="008A07EE" w:rsidP="008A07EE">
            <w:pPr>
              <w:spacing w:after="160" w:line="259" w:lineRule="auto"/>
              <w:rPr>
                <w:rFonts w:eastAsiaTheme="minorHAnsi"/>
                <w:bCs/>
                <w:i/>
                <w:sz w:val="24"/>
                <w:szCs w:val="24"/>
              </w:rPr>
            </w:pPr>
            <w:r w:rsidRPr="008A07EE">
              <w:rPr>
                <w:rFonts w:eastAsiaTheme="minorHAnsi"/>
                <w:bCs/>
                <w:i/>
                <w:sz w:val="24"/>
                <w:szCs w:val="24"/>
              </w:rPr>
              <w:t>- Học sinh trả lời như đáp án: 1,0 điểm.</w:t>
            </w:r>
          </w:p>
          <w:p w:rsidR="008A07EE" w:rsidRPr="008A07EE" w:rsidRDefault="008A07EE" w:rsidP="008A07EE">
            <w:pPr>
              <w:spacing w:after="160" w:line="259" w:lineRule="auto"/>
              <w:rPr>
                <w:rFonts w:eastAsiaTheme="minorHAnsi"/>
                <w:bCs/>
                <w:i/>
                <w:sz w:val="24"/>
                <w:szCs w:val="24"/>
              </w:rPr>
            </w:pPr>
            <w:r w:rsidRPr="008A07EE">
              <w:rPr>
                <w:rFonts w:eastAsiaTheme="minorHAnsi"/>
                <w:bCs/>
                <w:i/>
                <w:sz w:val="24"/>
                <w:szCs w:val="24"/>
              </w:rPr>
              <w:t>- Học sinh trả lời có nội dung phù hợp nhưng diễn đạt chưa tốt: 0,5 - 0,75 điểm.</w:t>
            </w:r>
          </w:p>
          <w:p w:rsidR="008A07EE" w:rsidRPr="008A07EE" w:rsidRDefault="008A07EE" w:rsidP="008A07EE">
            <w:pPr>
              <w:spacing w:after="160" w:line="259" w:lineRule="auto"/>
              <w:rPr>
                <w:rFonts w:eastAsiaTheme="minorHAnsi"/>
                <w:bCs/>
                <w:i/>
                <w:sz w:val="24"/>
                <w:szCs w:val="24"/>
              </w:rPr>
            </w:pPr>
            <w:r w:rsidRPr="008A07EE">
              <w:rPr>
                <w:rFonts w:eastAsiaTheme="minorHAnsi"/>
                <w:bCs/>
                <w:i/>
                <w:sz w:val="24"/>
                <w:szCs w:val="24"/>
              </w:rPr>
              <w:t>- Học sinh trả lời sơ sài: 0,25 điểm.</w:t>
            </w:r>
          </w:p>
          <w:p w:rsidR="008A07EE" w:rsidRPr="008A07EE" w:rsidRDefault="008A07EE" w:rsidP="008A07EE">
            <w:pPr>
              <w:rPr>
                <w:rFonts w:eastAsiaTheme="minorHAnsi"/>
                <w:bCs/>
                <w:sz w:val="24"/>
                <w:szCs w:val="24"/>
              </w:rPr>
            </w:pPr>
            <w:r w:rsidRPr="008A07EE">
              <w:rPr>
                <w:rFonts w:eastAsiaTheme="minorHAnsi"/>
                <w:bCs/>
                <w:i/>
                <w:sz w:val="24"/>
                <w:szCs w:val="24"/>
              </w:rPr>
              <w:t>* Lưu ý: Học sinh có cách diễn đạt nội dung tương đương vẫn ghi điểm.</w:t>
            </w:r>
          </w:p>
        </w:tc>
        <w:tc>
          <w:tcPr>
            <w:tcW w:w="912" w:type="dxa"/>
          </w:tcPr>
          <w:p w:rsidR="007E3BE3" w:rsidRPr="008A07EE" w:rsidRDefault="008A07EE" w:rsidP="007E3BE3">
            <w:pPr>
              <w:rPr>
                <w:rFonts w:eastAsiaTheme="minorHAnsi"/>
                <w:bCs/>
                <w:i/>
                <w:sz w:val="24"/>
                <w:szCs w:val="24"/>
              </w:rPr>
            </w:pPr>
            <w:r w:rsidRPr="008A07EE">
              <w:rPr>
                <w:rFonts w:eastAsiaTheme="minorHAnsi"/>
                <w:bCs/>
                <w:i/>
                <w:sz w:val="24"/>
                <w:szCs w:val="24"/>
              </w:rPr>
              <w:t>1.0</w:t>
            </w:r>
          </w:p>
        </w:tc>
      </w:tr>
      <w:tr w:rsidR="008A07EE" w:rsidRPr="007E3BE3" w:rsidTr="00DE0586">
        <w:trPr>
          <w:gridAfter w:val="1"/>
          <w:wAfter w:w="24" w:type="dxa"/>
        </w:trPr>
        <w:tc>
          <w:tcPr>
            <w:tcW w:w="896" w:type="dxa"/>
          </w:tcPr>
          <w:p w:rsidR="008A07EE" w:rsidRPr="007E3BE3" w:rsidRDefault="008A07EE" w:rsidP="007E3BE3">
            <w:pPr>
              <w:rPr>
                <w:rFonts w:eastAsiaTheme="minorHAnsi"/>
                <w:b/>
                <w:bCs/>
                <w:sz w:val="24"/>
                <w:szCs w:val="24"/>
              </w:rPr>
            </w:pPr>
            <w:r>
              <w:rPr>
                <w:rFonts w:eastAsiaTheme="minorHAnsi"/>
                <w:b/>
                <w:bCs/>
                <w:sz w:val="24"/>
                <w:szCs w:val="24"/>
              </w:rPr>
              <w:t>Câu 4</w:t>
            </w:r>
          </w:p>
        </w:tc>
        <w:tc>
          <w:tcPr>
            <w:tcW w:w="8517" w:type="dxa"/>
          </w:tcPr>
          <w:p w:rsidR="00E50231" w:rsidRDefault="00E50231" w:rsidP="00E50231">
            <w:pPr>
              <w:pStyle w:val="NormalWeb"/>
              <w:shd w:val="clear" w:color="auto" w:fill="FFFFFF"/>
              <w:spacing w:after="150"/>
              <w:contextualSpacing/>
              <w:jc w:val="both"/>
              <w:rPr>
                <w:i/>
                <w:color w:val="000000"/>
              </w:rPr>
            </w:pPr>
            <w:r w:rsidRPr="00D458F6">
              <w:rPr>
                <w:i/>
                <w:color w:val="000000"/>
              </w:rPr>
              <w:t>Học s</w:t>
            </w:r>
            <w:r>
              <w:rPr>
                <w:i/>
                <w:color w:val="000000"/>
              </w:rPr>
              <w:t>inh có thể trả lời “có” hoặc “không”, miễn là lý giải thuyết phục. Có thể theo hướng sau:</w:t>
            </w:r>
          </w:p>
          <w:p w:rsidR="00867CE7" w:rsidRPr="00867CE7" w:rsidRDefault="00263B36" w:rsidP="00867CE7">
            <w:pPr>
              <w:pStyle w:val="NormalWeb"/>
              <w:numPr>
                <w:ilvl w:val="0"/>
                <w:numId w:val="2"/>
              </w:numPr>
              <w:shd w:val="clear" w:color="auto" w:fill="FFFFFF"/>
              <w:spacing w:before="0" w:beforeAutospacing="0" w:after="0" w:afterAutospacing="0"/>
              <w:rPr>
                <w:color w:val="000000"/>
              </w:rPr>
            </w:pPr>
            <w:r>
              <w:rPr>
                <w:color w:val="000000"/>
              </w:rPr>
              <w:t>Có</w:t>
            </w:r>
            <w:r w:rsidR="00867CE7" w:rsidRPr="00867CE7">
              <w:rPr>
                <w:color w:val="000000"/>
              </w:rPr>
              <w:t xml:space="preserve"> vì: Khi phán xét người khác chúng ta có thể sẽ sai lầm vì bản thân không hiểu rõ về họ, không ở trong hoàn cảnh, vị trí của họ.</w:t>
            </w:r>
          </w:p>
          <w:p w:rsidR="00867CE7" w:rsidRPr="00867CE7" w:rsidRDefault="00867CE7" w:rsidP="00867CE7">
            <w:pPr>
              <w:pStyle w:val="NormalWeb"/>
              <w:numPr>
                <w:ilvl w:val="0"/>
                <w:numId w:val="2"/>
              </w:numPr>
              <w:shd w:val="clear" w:color="auto" w:fill="FFFFFF"/>
              <w:spacing w:before="0" w:beforeAutospacing="0" w:after="0" w:afterAutospacing="0"/>
              <w:rPr>
                <w:color w:val="000000"/>
              </w:rPr>
            </w:pPr>
            <w:r w:rsidRPr="00867CE7">
              <w:rPr>
                <w:color w:val="000000"/>
              </w:rPr>
              <w:t>Đồng tình nhưng bổ sung: Không phán xét không có nghĩa là thờ ơ với người khác, bàng quan trước thời cuộc...</w:t>
            </w:r>
          </w:p>
          <w:p w:rsidR="00867CE7" w:rsidRDefault="00867CE7" w:rsidP="00E50231">
            <w:pPr>
              <w:pStyle w:val="NormalWeb"/>
              <w:shd w:val="clear" w:color="auto" w:fill="FFFFFF"/>
              <w:spacing w:after="150"/>
              <w:contextualSpacing/>
              <w:jc w:val="both"/>
              <w:rPr>
                <w:i/>
                <w:color w:val="000000"/>
              </w:rPr>
            </w:pPr>
          </w:p>
          <w:p w:rsidR="007D7B11" w:rsidRDefault="007D7B11" w:rsidP="007D7B11">
            <w:pPr>
              <w:pStyle w:val="NormalWeb"/>
              <w:shd w:val="clear" w:color="auto" w:fill="FFFFFF"/>
              <w:spacing w:after="150"/>
              <w:contextualSpacing/>
              <w:jc w:val="both"/>
              <w:rPr>
                <w:b/>
                <w:bCs/>
                <w:i/>
              </w:rPr>
            </w:pPr>
            <w:r w:rsidRPr="006F5CF1">
              <w:rPr>
                <w:b/>
                <w:bCs/>
                <w:i/>
              </w:rPr>
              <w:t>Hướng dẫn chấm:</w:t>
            </w:r>
          </w:p>
          <w:p w:rsidR="007D7B11" w:rsidRDefault="007D7B11" w:rsidP="007D7B11">
            <w:pPr>
              <w:pStyle w:val="NormalWeb"/>
              <w:shd w:val="clear" w:color="auto" w:fill="FFFFFF"/>
              <w:spacing w:after="150"/>
              <w:contextualSpacing/>
              <w:jc w:val="both"/>
              <w:rPr>
                <w:i/>
                <w:color w:val="000000"/>
              </w:rPr>
            </w:pPr>
            <w:r w:rsidRPr="00BB4CF1">
              <w:rPr>
                <w:bCs/>
              </w:rPr>
              <w:t xml:space="preserve">- </w:t>
            </w:r>
            <w:r w:rsidRPr="006F5CF1">
              <w:rPr>
                <w:i/>
                <w:color w:val="000000"/>
              </w:rPr>
              <w:t>Học sinh</w:t>
            </w:r>
            <w:r>
              <w:rPr>
                <w:i/>
                <w:color w:val="000000"/>
              </w:rPr>
              <w:t xml:space="preserve"> trả lời có/không: 0,25 điểm.</w:t>
            </w:r>
          </w:p>
          <w:p w:rsidR="007D7B11" w:rsidRPr="00BB4CF1" w:rsidRDefault="007D7B11" w:rsidP="007D7B11">
            <w:pPr>
              <w:pStyle w:val="NormalWeb"/>
              <w:shd w:val="clear" w:color="auto" w:fill="FFFFFF"/>
              <w:spacing w:after="150"/>
              <w:contextualSpacing/>
              <w:jc w:val="both"/>
              <w:rPr>
                <w:color w:val="000000"/>
              </w:rPr>
            </w:pPr>
            <w:r>
              <w:rPr>
                <w:i/>
                <w:color w:val="000000"/>
              </w:rPr>
              <w:t>- Học sinh lý giải thuyết phục</w:t>
            </w:r>
            <w:r w:rsidRPr="006F5CF1">
              <w:rPr>
                <w:i/>
                <w:color w:val="000000"/>
              </w:rPr>
              <w:t>, diễn đạt rõ ràng, mạch lạc: 0,</w:t>
            </w:r>
            <w:r>
              <w:rPr>
                <w:i/>
                <w:color w:val="000000"/>
              </w:rPr>
              <w:t>2</w:t>
            </w:r>
            <w:r w:rsidRPr="006F5CF1">
              <w:rPr>
                <w:i/>
                <w:color w:val="000000"/>
              </w:rPr>
              <w:t>5 điểm.</w:t>
            </w:r>
          </w:p>
          <w:p w:rsidR="008A07EE" w:rsidRPr="00DE0586" w:rsidRDefault="007D7B11" w:rsidP="00DE0586">
            <w:pPr>
              <w:pStyle w:val="NormalWeb"/>
              <w:shd w:val="clear" w:color="auto" w:fill="FFFFFF"/>
              <w:spacing w:after="150"/>
              <w:contextualSpacing/>
              <w:jc w:val="both"/>
              <w:rPr>
                <w:color w:val="000000"/>
              </w:rPr>
            </w:pPr>
            <w:r w:rsidRPr="006F5CF1">
              <w:rPr>
                <w:i/>
                <w:color w:val="000000"/>
              </w:rPr>
              <w:t xml:space="preserve">- Học sinh không </w:t>
            </w:r>
            <w:r>
              <w:rPr>
                <w:i/>
                <w:color w:val="000000"/>
              </w:rPr>
              <w:t>trả lời hoặc viết không liên quan: không ghi</w:t>
            </w:r>
            <w:r w:rsidRPr="006F5CF1">
              <w:rPr>
                <w:i/>
                <w:color w:val="000000"/>
              </w:rPr>
              <w:t xml:space="preserve"> điểm</w:t>
            </w:r>
            <w:r>
              <w:rPr>
                <w:i/>
                <w:color w:val="000000"/>
              </w:rPr>
              <w:t>.</w:t>
            </w:r>
          </w:p>
        </w:tc>
        <w:tc>
          <w:tcPr>
            <w:tcW w:w="912" w:type="dxa"/>
          </w:tcPr>
          <w:p w:rsidR="008A07EE" w:rsidRPr="007E3BE3" w:rsidRDefault="008A07EE" w:rsidP="007E3BE3">
            <w:pPr>
              <w:rPr>
                <w:rFonts w:eastAsiaTheme="minorHAnsi"/>
                <w:bCs/>
                <w:sz w:val="24"/>
                <w:szCs w:val="24"/>
              </w:rPr>
            </w:pPr>
            <w:r>
              <w:rPr>
                <w:rFonts w:eastAsiaTheme="minorHAnsi"/>
                <w:bCs/>
                <w:sz w:val="24"/>
                <w:szCs w:val="24"/>
              </w:rPr>
              <w:t>0.5</w:t>
            </w:r>
          </w:p>
        </w:tc>
      </w:tr>
      <w:tr w:rsidR="008A07EE" w:rsidRPr="007E3BE3" w:rsidTr="00DE0586">
        <w:trPr>
          <w:gridAfter w:val="1"/>
          <w:wAfter w:w="24" w:type="dxa"/>
        </w:trPr>
        <w:tc>
          <w:tcPr>
            <w:tcW w:w="896" w:type="dxa"/>
          </w:tcPr>
          <w:p w:rsidR="008A07EE" w:rsidRPr="007E3BE3" w:rsidRDefault="007D7B11" w:rsidP="007E3BE3">
            <w:pPr>
              <w:rPr>
                <w:rFonts w:eastAsiaTheme="minorHAnsi"/>
                <w:b/>
                <w:bCs/>
                <w:sz w:val="24"/>
                <w:szCs w:val="24"/>
              </w:rPr>
            </w:pPr>
            <w:r>
              <w:rPr>
                <w:rFonts w:eastAsiaTheme="minorHAnsi"/>
                <w:b/>
                <w:bCs/>
                <w:sz w:val="24"/>
                <w:szCs w:val="24"/>
              </w:rPr>
              <w:t>II.</w:t>
            </w:r>
          </w:p>
        </w:tc>
        <w:tc>
          <w:tcPr>
            <w:tcW w:w="8517" w:type="dxa"/>
          </w:tcPr>
          <w:p w:rsidR="008A07EE" w:rsidRPr="007D7B11" w:rsidRDefault="007D7B11" w:rsidP="007E3BE3">
            <w:pPr>
              <w:rPr>
                <w:rFonts w:eastAsiaTheme="minorHAnsi"/>
                <w:b/>
                <w:bCs/>
                <w:sz w:val="24"/>
                <w:szCs w:val="24"/>
              </w:rPr>
            </w:pPr>
            <w:r w:rsidRPr="007D7B11">
              <w:rPr>
                <w:rFonts w:eastAsiaTheme="minorHAnsi"/>
                <w:b/>
                <w:bCs/>
                <w:sz w:val="24"/>
                <w:szCs w:val="24"/>
              </w:rPr>
              <w:t>LÀM VĂN</w:t>
            </w:r>
          </w:p>
        </w:tc>
        <w:tc>
          <w:tcPr>
            <w:tcW w:w="912" w:type="dxa"/>
          </w:tcPr>
          <w:p w:rsidR="008A07EE" w:rsidRPr="007E3BE3" w:rsidRDefault="007D7B11" w:rsidP="007E3BE3">
            <w:pPr>
              <w:rPr>
                <w:rFonts w:eastAsiaTheme="minorHAnsi"/>
                <w:bCs/>
                <w:sz w:val="24"/>
                <w:szCs w:val="24"/>
              </w:rPr>
            </w:pPr>
            <w:r>
              <w:rPr>
                <w:rFonts w:eastAsiaTheme="minorHAnsi"/>
                <w:bCs/>
                <w:sz w:val="24"/>
                <w:szCs w:val="24"/>
              </w:rPr>
              <w:t>7.0</w:t>
            </w:r>
          </w:p>
        </w:tc>
      </w:tr>
      <w:tr w:rsidR="007D7B11" w:rsidRPr="007E3BE3" w:rsidTr="00DE0586">
        <w:trPr>
          <w:gridAfter w:val="1"/>
          <w:wAfter w:w="24" w:type="dxa"/>
        </w:trPr>
        <w:tc>
          <w:tcPr>
            <w:tcW w:w="896" w:type="dxa"/>
          </w:tcPr>
          <w:p w:rsidR="007D7B11" w:rsidRPr="007E3BE3" w:rsidRDefault="007D7B11" w:rsidP="007E3BE3">
            <w:pPr>
              <w:rPr>
                <w:rFonts w:eastAsiaTheme="minorHAnsi"/>
                <w:b/>
                <w:bCs/>
                <w:sz w:val="24"/>
                <w:szCs w:val="24"/>
              </w:rPr>
            </w:pPr>
            <w:r>
              <w:rPr>
                <w:rFonts w:eastAsiaTheme="minorHAnsi"/>
                <w:b/>
                <w:bCs/>
                <w:sz w:val="24"/>
                <w:szCs w:val="24"/>
              </w:rPr>
              <w:t>Câu 1</w:t>
            </w:r>
          </w:p>
        </w:tc>
        <w:tc>
          <w:tcPr>
            <w:tcW w:w="8517" w:type="dxa"/>
          </w:tcPr>
          <w:p w:rsidR="007D7B11" w:rsidRDefault="007D7B11" w:rsidP="007D7B11">
            <w:r w:rsidRPr="00F7741A">
              <w:t>viết đoạn văn (khoảng 150 chữ</w:t>
            </w:r>
            <w:r w:rsidRPr="001C41DD">
              <w:t>)</w:t>
            </w:r>
            <w:r w:rsidRPr="001C41DD">
              <w:rPr>
                <w:color w:val="000000"/>
                <w:shd w:val="clear" w:color="auto" w:fill="FFFFFF"/>
              </w:rPr>
              <w:t xml:space="preserve"> trình bày suy nghĩ về tầm quan trọng của việc chủ động cho cuộc sống bản thân.</w:t>
            </w:r>
            <w:r w:rsidRPr="001C41DD">
              <w:t xml:space="preserve"> </w:t>
            </w:r>
          </w:p>
          <w:p w:rsidR="007D7B11" w:rsidRPr="007E3BE3" w:rsidRDefault="007D7B11" w:rsidP="007E3BE3">
            <w:pPr>
              <w:rPr>
                <w:rFonts w:eastAsiaTheme="minorHAnsi"/>
                <w:bCs/>
                <w:sz w:val="24"/>
                <w:szCs w:val="24"/>
              </w:rPr>
            </w:pPr>
          </w:p>
        </w:tc>
        <w:tc>
          <w:tcPr>
            <w:tcW w:w="912" w:type="dxa"/>
          </w:tcPr>
          <w:p w:rsidR="007D7B11" w:rsidRPr="007E3BE3" w:rsidRDefault="007D7B11" w:rsidP="007E3BE3">
            <w:pPr>
              <w:rPr>
                <w:rFonts w:eastAsiaTheme="minorHAnsi"/>
                <w:bCs/>
                <w:sz w:val="24"/>
                <w:szCs w:val="24"/>
              </w:rPr>
            </w:pPr>
            <w:r>
              <w:rPr>
                <w:rFonts w:eastAsiaTheme="minorHAnsi"/>
                <w:bCs/>
                <w:sz w:val="24"/>
                <w:szCs w:val="24"/>
              </w:rPr>
              <w:t>2.0</w:t>
            </w:r>
          </w:p>
        </w:tc>
      </w:tr>
      <w:tr w:rsidR="007D7B11" w:rsidRPr="007E3BE3" w:rsidTr="00DE0586">
        <w:trPr>
          <w:gridAfter w:val="1"/>
          <w:wAfter w:w="24" w:type="dxa"/>
        </w:trPr>
        <w:tc>
          <w:tcPr>
            <w:tcW w:w="896" w:type="dxa"/>
          </w:tcPr>
          <w:p w:rsidR="007D7B11" w:rsidRDefault="007D7B11" w:rsidP="007D7B11">
            <w:pPr>
              <w:rPr>
                <w:rFonts w:eastAsiaTheme="minorHAnsi"/>
                <w:b/>
                <w:bCs/>
                <w:sz w:val="24"/>
                <w:szCs w:val="24"/>
              </w:rPr>
            </w:pPr>
          </w:p>
        </w:tc>
        <w:tc>
          <w:tcPr>
            <w:tcW w:w="8517" w:type="dxa"/>
          </w:tcPr>
          <w:p w:rsidR="007D7B11" w:rsidRPr="006F5CF1" w:rsidRDefault="007D7B11" w:rsidP="007D7B11">
            <w:pPr>
              <w:rPr>
                <w:bCs/>
                <w:i/>
                <w:szCs w:val="24"/>
              </w:rPr>
            </w:pPr>
            <w:r w:rsidRPr="006F5CF1">
              <w:rPr>
                <w:bCs/>
                <w:i/>
                <w:szCs w:val="24"/>
              </w:rPr>
              <w:t>a. Đảm bảo yêu cầu về hình thức đoạn văn</w:t>
            </w:r>
          </w:p>
          <w:p w:rsidR="007D7B11" w:rsidRPr="006F5CF1" w:rsidRDefault="007D7B11" w:rsidP="007D7B11">
            <w:pPr>
              <w:jc w:val="both"/>
              <w:rPr>
                <w:bCs/>
                <w:szCs w:val="24"/>
              </w:rPr>
            </w:pPr>
            <w:r w:rsidRPr="006F5CF1">
              <w:rPr>
                <w:bCs/>
                <w:szCs w:val="24"/>
              </w:rPr>
              <w:t>Học sinh có thể trình bày đoạn văn theo cách diễn dịch, quy nạp, tổng - phân - hợp, móc xích hoặc song hành.</w:t>
            </w:r>
          </w:p>
        </w:tc>
        <w:tc>
          <w:tcPr>
            <w:tcW w:w="912" w:type="dxa"/>
          </w:tcPr>
          <w:p w:rsidR="007D7B11" w:rsidRDefault="007D7B11" w:rsidP="007D7B11">
            <w:pPr>
              <w:rPr>
                <w:rFonts w:eastAsiaTheme="minorHAnsi"/>
                <w:bCs/>
                <w:sz w:val="24"/>
                <w:szCs w:val="24"/>
              </w:rPr>
            </w:pPr>
            <w:r>
              <w:rPr>
                <w:rFonts w:eastAsiaTheme="minorHAnsi"/>
                <w:bCs/>
                <w:sz w:val="24"/>
                <w:szCs w:val="24"/>
              </w:rPr>
              <w:t>0.25</w:t>
            </w:r>
          </w:p>
        </w:tc>
      </w:tr>
      <w:tr w:rsidR="007D7B11" w:rsidRPr="007E3BE3" w:rsidTr="00DE0586">
        <w:trPr>
          <w:gridAfter w:val="1"/>
          <w:wAfter w:w="24" w:type="dxa"/>
        </w:trPr>
        <w:tc>
          <w:tcPr>
            <w:tcW w:w="896" w:type="dxa"/>
          </w:tcPr>
          <w:p w:rsidR="007D7B11" w:rsidRDefault="007D7B11" w:rsidP="007D7B11">
            <w:pPr>
              <w:rPr>
                <w:rFonts w:eastAsiaTheme="minorHAnsi"/>
                <w:b/>
                <w:bCs/>
                <w:sz w:val="24"/>
                <w:szCs w:val="24"/>
              </w:rPr>
            </w:pPr>
          </w:p>
        </w:tc>
        <w:tc>
          <w:tcPr>
            <w:tcW w:w="8517" w:type="dxa"/>
          </w:tcPr>
          <w:p w:rsidR="007D7B11" w:rsidRDefault="007D7B11" w:rsidP="007D7B11">
            <w:r w:rsidRPr="006F5CF1">
              <w:rPr>
                <w:bCs/>
                <w:i/>
                <w:szCs w:val="24"/>
              </w:rPr>
              <w:t>b. Xác định đúng vấn đề nghị luậ</w:t>
            </w:r>
            <w:r>
              <w:rPr>
                <w:bCs/>
                <w:i/>
                <w:szCs w:val="24"/>
              </w:rPr>
              <w:t xml:space="preserve">n: </w:t>
            </w:r>
            <w:r w:rsidRPr="001C41DD">
              <w:rPr>
                <w:color w:val="000000"/>
                <w:shd w:val="clear" w:color="auto" w:fill="FFFFFF"/>
              </w:rPr>
              <w:t>tầm quan trọng của việc chủ động cho cuộc sống bản thân.</w:t>
            </w:r>
            <w:r w:rsidRPr="001C41DD">
              <w:t xml:space="preserve"> </w:t>
            </w:r>
          </w:p>
          <w:p w:rsidR="007D7B11" w:rsidRPr="00EA77E9" w:rsidRDefault="007D7B11" w:rsidP="007D7B11">
            <w:pPr>
              <w:rPr>
                <w:bCs/>
                <w:szCs w:val="24"/>
              </w:rPr>
            </w:pPr>
          </w:p>
        </w:tc>
        <w:tc>
          <w:tcPr>
            <w:tcW w:w="912" w:type="dxa"/>
          </w:tcPr>
          <w:p w:rsidR="007D7B11" w:rsidRDefault="00867CE7" w:rsidP="007D7B11">
            <w:pPr>
              <w:rPr>
                <w:rFonts w:eastAsiaTheme="minorHAnsi"/>
                <w:bCs/>
                <w:sz w:val="24"/>
                <w:szCs w:val="24"/>
              </w:rPr>
            </w:pPr>
            <w:r>
              <w:rPr>
                <w:rFonts w:eastAsiaTheme="minorHAnsi"/>
                <w:bCs/>
                <w:sz w:val="24"/>
                <w:szCs w:val="24"/>
              </w:rPr>
              <w:t>0.25</w:t>
            </w:r>
          </w:p>
        </w:tc>
      </w:tr>
      <w:tr w:rsidR="00867CE7" w:rsidRPr="007E3BE3" w:rsidTr="00DE0586">
        <w:trPr>
          <w:gridAfter w:val="1"/>
          <w:wAfter w:w="24" w:type="dxa"/>
        </w:trPr>
        <w:tc>
          <w:tcPr>
            <w:tcW w:w="896" w:type="dxa"/>
          </w:tcPr>
          <w:p w:rsidR="00867CE7" w:rsidRDefault="00867CE7" w:rsidP="00867CE7">
            <w:pPr>
              <w:rPr>
                <w:rFonts w:eastAsiaTheme="minorHAnsi"/>
                <w:b/>
                <w:bCs/>
                <w:sz w:val="24"/>
                <w:szCs w:val="24"/>
              </w:rPr>
            </w:pPr>
          </w:p>
        </w:tc>
        <w:tc>
          <w:tcPr>
            <w:tcW w:w="8517" w:type="dxa"/>
          </w:tcPr>
          <w:p w:rsidR="00867CE7" w:rsidRPr="006F5CF1" w:rsidRDefault="00867CE7" w:rsidP="00867CE7">
            <w:pPr>
              <w:rPr>
                <w:bCs/>
                <w:i/>
                <w:szCs w:val="24"/>
              </w:rPr>
            </w:pPr>
            <w:r w:rsidRPr="006F5CF1">
              <w:rPr>
                <w:bCs/>
                <w:i/>
                <w:szCs w:val="24"/>
              </w:rPr>
              <w:t>c. Triển khai vấn đề nghị luận</w:t>
            </w:r>
          </w:p>
          <w:p w:rsidR="00867CE7" w:rsidRDefault="00867CE7" w:rsidP="00867CE7">
            <w:pPr>
              <w:ind w:firstLine="120"/>
              <w:jc w:val="both"/>
              <w:rPr>
                <w:bCs/>
                <w:i/>
                <w:szCs w:val="24"/>
              </w:rPr>
            </w:pPr>
            <w:r w:rsidRPr="006F5CF1">
              <w:rPr>
                <w:bCs/>
                <w:i/>
                <w:szCs w:val="24"/>
              </w:rPr>
              <w:t>Thí sinh có thể lựa chọn các thao tác lập luận phù hợp để triển khai vấn đề nghị luận theo nhiều cách nhưng phải trình bày đúng nội dung cần thiết của một đoạn văn nghị luậ</w:t>
            </w:r>
            <w:r>
              <w:rPr>
                <w:bCs/>
                <w:i/>
                <w:szCs w:val="24"/>
              </w:rPr>
              <w:t>n về một tư tưởng, đạo lý</w:t>
            </w:r>
            <w:r w:rsidRPr="006F5CF1">
              <w:rPr>
                <w:bCs/>
                <w:i/>
                <w:szCs w:val="24"/>
              </w:rPr>
              <w:t>. Có thể theo hướng sau:</w:t>
            </w:r>
          </w:p>
          <w:p w:rsidR="00867CE7" w:rsidRPr="00867CE7" w:rsidRDefault="00867CE7" w:rsidP="00867CE7">
            <w:pPr>
              <w:pStyle w:val="NormalWeb"/>
              <w:shd w:val="clear" w:color="auto" w:fill="FFFFFF"/>
              <w:spacing w:before="0" w:beforeAutospacing="0" w:after="0" w:afterAutospacing="0"/>
              <w:rPr>
                <w:color w:val="000000"/>
              </w:rPr>
            </w:pPr>
            <w:r w:rsidRPr="00867CE7">
              <w:rPr>
                <w:color w:val="000000"/>
              </w:rPr>
              <w:t>Việc chủ động cho cuộc sống bản thân giúp chúng ta:</w:t>
            </w:r>
          </w:p>
          <w:p w:rsidR="00867CE7" w:rsidRPr="00867CE7" w:rsidRDefault="00867CE7" w:rsidP="00867CE7">
            <w:pPr>
              <w:pStyle w:val="NormalWeb"/>
              <w:shd w:val="clear" w:color="auto" w:fill="FFFFFF"/>
              <w:spacing w:before="0" w:beforeAutospacing="0" w:after="0" w:afterAutospacing="0"/>
              <w:rPr>
                <w:color w:val="000000"/>
              </w:rPr>
            </w:pPr>
            <w:r w:rsidRPr="00867CE7">
              <w:rPr>
                <w:color w:val="000000"/>
              </w:rPr>
              <w:t>- Tạo dựng nền tảng vững chắc cho cuộc đời mình.</w:t>
            </w:r>
          </w:p>
          <w:p w:rsidR="00867CE7" w:rsidRPr="00867CE7" w:rsidRDefault="00867CE7" w:rsidP="00867CE7">
            <w:pPr>
              <w:pStyle w:val="NormalWeb"/>
              <w:shd w:val="clear" w:color="auto" w:fill="FFFFFF"/>
              <w:spacing w:before="0" w:beforeAutospacing="0" w:after="0" w:afterAutospacing="0"/>
              <w:rPr>
                <w:color w:val="000000"/>
              </w:rPr>
            </w:pPr>
            <w:r w:rsidRPr="00867CE7">
              <w:rPr>
                <w:color w:val="000000"/>
              </w:rPr>
              <w:t>- Suy nghĩ và hành động độc lập, làm chủ được tình thế, ứng phó linh hoạt với mọi tình huống, nắm bắt được thời cơ thuận lợi cũng như sẵn sàng đối mặt, vượt qua mọi khó khăn, thử thách.</w:t>
            </w:r>
          </w:p>
          <w:p w:rsidR="00867CE7" w:rsidRPr="00867CE7" w:rsidRDefault="00867CE7" w:rsidP="00867CE7">
            <w:pPr>
              <w:pStyle w:val="NormalWeb"/>
              <w:shd w:val="clear" w:color="auto" w:fill="FFFFFF"/>
              <w:spacing w:before="0" w:beforeAutospacing="0" w:after="0" w:afterAutospacing="0"/>
              <w:rPr>
                <w:color w:val="000000"/>
              </w:rPr>
            </w:pPr>
            <w:r w:rsidRPr="00867CE7">
              <w:rPr>
                <w:color w:val="000000"/>
              </w:rPr>
              <w:t>- Không tụt hậu trong xã hội đang ngày một phát triển.</w:t>
            </w:r>
          </w:p>
          <w:p w:rsidR="00867CE7" w:rsidRPr="00867CE7" w:rsidRDefault="00867CE7" w:rsidP="00867CE7">
            <w:pPr>
              <w:pStyle w:val="NormalWeb"/>
              <w:shd w:val="clear" w:color="auto" w:fill="FFFFFF"/>
              <w:spacing w:before="0" w:beforeAutospacing="0" w:after="0" w:afterAutospacing="0"/>
              <w:rPr>
                <w:color w:val="000000"/>
              </w:rPr>
            </w:pPr>
            <w:r w:rsidRPr="00867CE7">
              <w:rPr>
                <w:color w:val="000000"/>
              </w:rPr>
              <w:t>Thực hiện được ước mơ và vươn tới thành công, hạnh phúc...</w:t>
            </w:r>
          </w:p>
          <w:p w:rsidR="00867CE7" w:rsidRPr="00867CE7" w:rsidRDefault="00867CE7" w:rsidP="00867CE7">
            <w:pPr>
              <w:ind w:firstLine="120"/>
              <w:jc w:val="both"/>
              <w:rPr>
                <w:bCs/>
                <w:szCs w:val="24"/>
              </w:rPr>
            </w:pPr>
          </w:p>
          <w:p w:rsidR="00867CE7" w:rsidRPr="006F5CF1" w:rsidRDefault="00867CE7" w:rsidP="00867CE7">
            <w:pPr>
              <w:jc w:val="both"/>
              <w:rPr>
                <w:b/>
                <w:bCs/>
                <w:i/>
                <w:szCs w:val="24"/>
              </w:rPr>
            </w:pPr>
            <w:r w:rsidRPr="006F5CF1">
              <w:rPr>
                <w:b/>
                <w:bCs/>
                <w:i/>
                <w:szCs w:val="24"/>
              </w:rPr>
              <w:t>Hướng dẫn chấm:</w:t>
            </w:r>
          </w:p>
          <w:p w:rsidR="00867CE7" w:rsidRPr="006F5CF1" w:rsidRDefault="00867CE7" w:rsidP="00867CE7">
            <w:pPr>
              <w:jc w:val="both"/>
              <w:rPr>
                <w:bCs/>
                <w:i/>
                <w:szCs w:val="24"/>
              </w:rPr>
            </w:pPr>
            <w:r w:rsidRPr="006F5CF1">
              <w:rPr>
                <w:bCs/>
                <w:i/>
                <w:szCs w:val="24"/>
              </w:rPr>
              <w:t>- Học sinh lập luận chặt chẽ, thuyết phục: lý lẽ xác đáng; dẫn chứng tiêu biểu, phù hợp; kết hợp nhuần nhuyễn giữa lý lẽ và dẫn chứng (0,75 điểm).</w:t>
            </w:r>
          </w:p>
          <w:p w:rsidR="00867CE7" w:rsidRPr="006F5CF1" w:rsidRDefault="00867CE7" w:rsidP="00867CE7">
            <w:pPr>
              <w:jc w:val="both"/>
              <w:rPr>
                <w:bCs/>
                <w:i/>
                <w:szCs w:val="24"/>
              </w:rPr>
            </w:pPr>
            <w:r w:rsidRPr="006F5CF1">
              <w:rPr>
                <w:bCs/>
                <w:i/>
                <w:szCs w:val="24"/>
              </w:rPr>
              <w:t>- Học sinh lập luận chưa thật chặt chẽ, thuyết phục: lý lẽ xác đáng nhưng không có dẫn chứng hoặc dẫn chứng không tiêu biểu (0,5 điểm).</w:t>
            </w:r>
          </w:p>
          <w:p w:rsidR="00867CE7" w:rsidRPr="006F5CF1" w:rsidRDefault="00867CE7" w:rsidP="00867CE7">
            <w:pPr>
              <w:jc w:val="both"/>
              <w:rPr>
                <w:bCs/>
                <w:i/>
                <w:szCs w:val="24"/>
              </w:rPr>
            </w:pPr>
            <w:r w:rsidRPr="006F5CF1">
              <w:rPr>
                <w:bCs/>
                <w:i/>
                <w:szCs w:val="24"/>
              </w:rPr>
              <w:t>- Học sinh lập luận không chặt chẽ, thiếu thuyết phục: lý lẽ không xác đáng, không liên quan mật thiết đến vấn đề nghị luậ</w:t>
            </w:r>
            <w:r>
              <w:rPr>
                <w:bCs/>
                <w:i/>
                <w:szCs w:val="24"/>
              </w:rPr>
              <w:t xml:space="preserve">n, </w:t>
            </w:r>
            <w:r w:rsidRPr="006F5CF1">
              <w:rPr>
                <w:bCs/>
                <w:i/>
                <w:szCs w:val="24"/>
              </w:rPr>
              <w:t>không có dẫn chứng hoặc dẫn chứng không phù hợp (0,25 điểm).</w:t>
            </w:r>
          </w:p>
          <w:p w:rsidR="00867CE7" w:rsidRPr="006F5CF1" w:rsidRDefault="00867CE7" w:rsidP="00867CE7">
            <w:pPr>
              <w:jc w:val="both"/>
              <w:rPr>
                <w:bCs/>
                <w:i/>
                <w:szCs w:val="24"/>
              </w:rPr>
            </w:pPr>
            <w:r w:rsidRPr="006F5CF1">
              <w:rPr>
                <w:b/>
                <w:bCs/>
                <w:i/>
                <w:szCs w:val="24"/>
              </w:rPr>
              <w:t>Lưu ý:</w:t>
            </w:r>
            <w:r w:rsidRPr="006F5CF1">
              <w:rPr>
                <w:bCs/>
                <w:i/>
                <w:szCs w:val="24"/>
              </w:rPr>
              <w:t xml:space="preserve"> Học sinh có thể bày tỏ suy nghĩ, quan điểm riêng nhưng phải phù hợp với chuẩn mực đạo đức và pháp luật.</w:t>
            </w:r>
          </w:p>
        </w:tc>
        <w:tc>
          <w:tcPr>
            <w:tcW w:w="912" w:type="dxa"/>
          </w:tcPr>
          <w:p w:rsidR="00867CE7" w:rsidRDefault="00867CE7" w:rsidP="00867CE7">
            <w:pPr>
              <w:rPr>
                <w:rFonts w:eastAsiaTheme="minorHAnsi"/>
                <w:bCs/>
                <w:sz w:val="24"/>
                <w:szCs w:val="24"/>
              </w:rPr>
            </w:pPr>
            <w:r>
              <w:rPr>
                <w:rFonts w:eastAsiaTheme="minorHAnsi"/>
                <w:bCs/>
                <w:sz w:val="24"/>
                <w:szCs w:val="24"/>
              </w:rPr>
              <w:t>0.75</w:t>
            </w:r>
          </w:p>
        </w:tc>
      </w:tr>
      <w:tr w:rsidR="00867CE7" w:rsidRPr="007E3BE3" w:rsidTr="00DE0586">
        <w:trPr>
          <w:gridAfter w:val="1"/>
          <w:wAfter w:w="24" w:type="dxa"/>
        </w:trPr>
        <w:tc>
          <w:tcPr>
            <w:tcW w:w="896" w:type="dxa"/>
          </w:tcPr>
          <w:p w:rsidR="00867CE7" w:rsidRDefault="00867CE7" w:rsidP="00867CE7">
            <w:pPr>
              <w:rPr>
                <w:rFonts w:eastAsiaTheme="minorHAnsi"/>
                <w:b/>
                <w:bCs/>
                <w:sz w:val="24"/>
                <w:szCs w:val="24"/>
              </w:rPr>
            </w:pPr>
          </w:p>
        </w:tc>
        <w:tc>
          <w:tcPr>
            <w:tcW w:w="8517" w:type="dxa"/>
          </w:tcPr>
          <w:p w:rsidR="00867CE7" w:rsidRPr="006F5CF1" w:rsidRDefault="00867CE7" w:rsidP="00867CE7">
            <w:pPr>
              <w:jc w:val="both"/>
              <w:rPr>
                <w:bCs/>
                <w:i/>
                <w:szCs w:val="24"/>
              </w:rPr>
            </w:pPr>
            <w:r w:rsidRPr="006F5CF1">
              <w:rPr>
                <w:bCs/>
                <w:i/>
                <w:szCs w:val="24"/>
              </w:rPr>
              <w:t>d. Chính tả, ngữ pháp</w:t>
            </w:r>
          </w:p>
          <w:p w:rsidR="00867CE7" w:rsidRPr="006F5CF1" w:rsidRDefault="00867CE7" w:rsidP="00867CE7">
            <w:pPr>
              <w:jc w:val="both"/>
              <w:rPr>
                <w:bCs/>
                <w:szCs w:val="24"/>
              </w:rPr>
            </w:pPr>
            <w:r w:rsidRPr="006F5CF1">
              <w:rPr>
                <w:bCs/>
                <w:szCs w:val="24"/>
              </w:rPr>
              <w:t>Đảm bảo chuẩn chính tả, ngữ pháp tiếng Việt.</w:t>
            </w:r>
          </w:p>
          <w:p w:rsidR="00867CE7" w:rsidRPr="006F5CF1" w:rsidRDefault="00867CE7" w:rsidP="00867CE7">
            <w:pPr>
              <w:jc w:val="both"/>
              <w:rPr>
                <w:bCs/>
                <w:i/>
                <w:szCs w:val="24"/>
              </w:rPr>
            </w:pPr>
            <w:r w:rsidRPr="006F5CF1">
              <w:rPr>
                <w:b/>
                <w:bCs/>
                <w:i/>
                <w:szCs w:val="24"/>
              </w:rPr>
              <w:t xml:space="preserve">Hướng dẫn chấm: </w:t>
            </w:r>
            <w:r w:rsidRPr="006F5CF1">
              <w:rPr>
                <w:bCs/>
                <w:i/>
                <w:szCs w:val="24"/>
              </w:rPr>
              <w:t>Không cho điểm nếu bài làm có quá nhiều lỗi chính tả, ngữ pháp.</w:t>
            </w:r>
          </w:p>
        </w:tc>
        <w:tc>
          <w:tcPr>
            <w:tcW w:w="912" w:type="dxa"/>
          </w:tcPr>
          <w:p w:rsidR="00867CE7" w:rsidRDefault="00867CE7" w:rsidP="00867CE7">
            <w:pPr>
              <w:rPr>
                <w:rFonts w:eastAsiaTheme="minorHAnsi"/>
                <w:bCs/>
                <w:sz w:val="24"/>
                <w:szCs w:val="24"/>
              </w:rPr>
            </w:pPr>
            <w:r>
              <w:rPr>
                <w:rFonts w:eastAsiaTheme="minorHAnsi"/>
                <w:bCs/>
                <w:sz w:val="24"/>
                <w:szCs w:val="24"/>
              </w:rPr>
              <w:t>0.25</w:t>
            </w:r>
          </w:p>
        </w:tc>
      </w:tr>
      <w:tr w:rsidR="00867CE7" w:rsidRPr="007E3BE3" w:rsidTr="00DE0586">
        <w:trPr>
          <w:gridAfter w:val="1"/>
          <w:wAfter w:w="24" w:type="dxa"/>
        </w:trPr>
        <w:tc>
          <w:tcPr>
            <w:tcW w:w="896" w:type="dxa"/>
          </w:tcPr>
          <w:p w:rsidR="00867CE7" w:rsidRDefault="00867CE7" w:rsidP="00867CE7">
            <w:pPr>
              <w:rPr>
                <w:rFonts w:eastAsiaTheme="minorHAnsi"/>
                <w:b/>
                <w:bCs/>
                <w:sz w:val="24"/>
                <w:szCs w:val="24"/>
              </w:rPr>
            </w:pPr>
          </w:p>
        </w:tc>
        <w:tc>
          <w:tcPr>
            <w:tcW w:w="8517" w:type="dxa"/>
          </w:tcPr>
          <w:p w:rsidR="00867CE7" w:rsidRPr="006F5CF1" w:rsidRDefault="00867CE7" w:rsidP="00867CE7">
            <w:pPr>
              <w:jc w:val="both"/>
              <w:rPr>
                <w:bCs/>
                <w:i/>
                <w:szCs w:val="24"/>
              </w:rPr>
            </w:pPr>
            <w:r w:rsidRPr="006F5CF1">
              <w:rPr>
                <w:bCs/>
                <w:i/>
                <w:szCs w:val="24"/>
              </w:rPr>
              <w:t>e. Sáng tạo</w:t>
            </w:r>
          </w:p>
          <w:p w:rsidR="00867CE7" w:rsidRPr="00AD1521" w:rsidRDefault="00867CE7" w:rsidP="00867CE7">
            <w:pPr>
              <w:jc w:val="both"/>
              <w:rPr>
                <w:bCs/>
                <w:szCs w:val="24"/>
              </w:rPr>
            </w:pPr>
            <w:r w:rsidRPr="00AD1521">
              <w:rPr>
                <w:bCs/>
                <w:szCs w:val="24"/>
              </w:rPr>
              <w:t>Thể hiện suy nghĩ sâu sắc về vấn đề nghị luận; có cách diễn đạt mới mẻ.</w:t>
            </w:r>
          </w:p>
          <w:p w:rsidR="00867CE7" w:rsidRPr="006F5CF1" w:rsidRDefault="00867CE7" w:rsidP="00867CE7">
            <w:pPr>
              <w:jc w:val="both"/>
              <w:rPr>
                <w:bCs/>
                <w:i/>
                <w:szCs w:val="24"/>
              </w:rPr>
            </w:pPr>
            <w:r w:rsidRPr="006F5CF1">
              <w:rPr>
                <w:b/>
                <w:bCs/>
                <w:i/>
                <w:szCs w:val="24"/>
              </w:rPr>
              <w:t xml:space="preserve">Hướng dẫn chấm: </w:t>
            </w:r>
            <w:r>
              <w:rPr>
                <w:bCs/>
                <w:i/>
                <w:szCs w:val="24"/>
              </w:rPr>
              <w:t>H</w:t>
            </w:r>
            <w:r w:rsidRPr="006F5CF1">
              <w:rPr>
                <w:bCs/>
                <w:i/>
                <w:szCs w:val="24"/>
              </w:rPr>
              <w:t>uy động được kiến thức và trải nghiệm của bản thân khi bàn luận; có cái nhìn riêng, mới mẻ về vấn đề; có sáng tạo trong diễn đạt, lập luận, làm cho lời văn có giọng điệu, hình ảnh, đoạn văn giàu sức thuyết phục.</w:t>
            </w:r>
          </w:p>
          <w:p w:rsidR="00867CE7" w:rsidRPr="006F5CF1" w:rsidRDefault="00867CE7" w:rsidP="00867CE7">
            <w:pPr>
              <w:jc w:val="both"/>
              <w:rPr>
                <w:bCs/>
                <w:i/>
                <w:szCs w:val="24"/>
              </w:rPr>
            </w:pPr>
            <w:r w:rsidRPr="006F5CF1">
              <w:rPr>
                <w:bCs/>
                <w:i/>
                <w:szCs w:val="24"/>
              </w:rPr>
              <w:t>- Đáp ứng được 2 yêu cầu trở lên: 0,5 điểm.</w:t>
            </w:r>
          </w:p>
          <w:p w:rsidR="00867CE7" w:rsidRPr="006F5CF1" w:rsidRDefault="00867CE7" w:rsidP="00867CE7">
            <w:pPr>
              <w:jc w:val="both"/>
              <w:rPr>
                <w:bCs/>
                <w:i/>
                <w:szCs w:val="24"/>
              </w:rPr>
            </w:pPr>
            <w:r w:rsidRPr="006F5CF1">
              <w:rPr>
                <w:bCs/>
                <w:i/>
                <w:szCs w:val="24"/>
              </w:rPr>
              <w:t>- Đáp ứng được 1 yêu cầu: 0,25 điểm.</w:t>
            </w:r>
          </w:p>
        </w:tc>
        <w:tc>
          <w:tcPr>
            <w:tcW w:w="912" w:type="dxa"/>
          </w:tcPr>
          <w:p w:rsidR="00867CE7" w:rsidRDefault="00867CE7" w:rsidP="00867CE7">
            <w:pPr>
              <w:rPr>
                <w:rFonts w:eastAsiaTheme="minorHAnsi"/>
                <w:bCs/>
                <w:sz w:val="24"/>
                <w:szCs w:val="24"/>
              </w:rPr>
            </w:pPr>
            <w:r>
              <w:rPr>
                <w:rFonts w:eastAsiaTheme="minorHAnsi"/>
                <w:bCs/>
                <w:sz w:val="24"/>
                <w:szCs w:val="24"/>
              </w:rPr>
              <w:t>0.5</w:t>
            </w:r>
          </w:p>
        </w:tc>
      </w:tr>
      <w:tr w:rsidR="00DE0586" w:rsidTr="00DE0586">
        <w:trPr>
          <w:trHeight w:val="1770"/>
        </w:trPr>
        <w:tc>
          <w:tcPr>
            <w:tcW w:w="896" w:type="dxa"/>
            <w:vMerge w:val="restart"/>
          </w:tcPr>
          <w:p w:rsidR="00DE0586" w:rsidRDefault="00DE0586" w:rsidP="00B33845">
            <w:pPr>
              <w:rPr>
                <w:b/>
                <w:bCs/>
                <w:sz w:val="28"/>
                <w:szCs w:val="28"/>
              </w:rPr>
            </w:pPr>
          </w:p>
          <w:p w:rsidR="00DE0586" w:rsidRPr="003138FE" w:rsidRDefault="00DE0586" w:rsidP="00B33845">
            <w:pPr>
              <w:rPr>
                <w:b/>
                <w:bCs/>
                <w:sz w:val="28"/>
                <w:szCs w:val="28"/>
              </w:rPr>
            </w:pPr>
            <w:r>
              <w:rPr>
                <w:b/>
                <w:bCs/>
                <w:sz w:val="28"/>
                <w:szCs w:val="28"/>
              </w:rPr>
              <w:t>Câu 2</w:t>
            </w:r>
          </w:p>
        </w:tc>
        <w:tc>
          <w:tcPr>
            <w:tcW w:w="8517" w:type="dxa"/>
          </w:tcPr>
          <w:p w:rsidR="00DE0586" w:rsidRPr="006C22FB" w:rsidRDefault="00DE0586" w:rsidP="00B33845">
            <w:pPr>
              <w:tabs>
                <w:tab w:val="left" w:pos="0"/>
              </w:tabs>
              <w:jc w:val="both"/>
              <w:rPr>
                <w:sz w:val="28"/>
                <w:szCs w:val="28"/>
              </w:rPr>
            </w:pPr>
            <w:r w:rsidRPr="006C22FB">
              <w:rPr>
                <w:bCs/>
                <w:sz w:val="28"/>
                <w:szCs w:val="28"/>
              </w:rPr>
              <w:t>Cảm nhậ</w:t>
            </w:r>
            <w:r>
              <w:rPr>
                <w:bCs/>
                <w:sz w:val="28"/>
                <w:szCs w:val="28"/>
              </w:rPr>
              <w:t xml:space="preserve">n </w:t>
            </w:r>
            <w:r w:rsidRPr="006C22FB">
              <w:rPr>
                <w:bCs/>
                <w:sz w:val="28"/>
                <w:szCs w:val="28"/>
              </w:rPr>
              <w:t>về đoạ</w:t>
            </w:r>
            <w:r>
              <w:rPr>
                <w:bCs/>
                <w:sz w:val="28"/>
                <w:szCs w:val="28"/>
              </w:rPr>
              <w:t>n thơ</w:t>
            </w:r>
            <w:r w:rsidRPr="006C22FB">
              <w:rPr>
                <w:bCs/>
                <w:sz w:val="28"/>
                <w:szCs w:val="28"/>
              </w:rPr>
              <w:t>:</w:t>
            </w:r>
          </w:p>
          <w:p w:rsidR="00DE0586" w:rsidRPr="006C22FB" w:rsidRDefault="00DE0586" w:rsidP="00B33845">
            <w:pPr>
              <w:pStyle w:val="NormalWeb"/>
              <w:shd w:val="clear" w:color="auto" w:fill="FFFFFF"/>
              <w:spacing w:before="0" w:beforeAutospacing="0" w:after="0" w:afterAutospacing="0"/>
              <w:ind w:left="2880"/>
              <w:jc w:val="both"/>
              <w:rPr>
                <w:color w:val="383838"/>
                <w:sz w:val="28"/>
                <w:szCs w:val="28"/>
              </w:rPr>
            </w:pPr>
            <w:r w:rsidRPr="006C22FB">
              <w:rPr>
                <w:rStyle w:val="Emphasis"/>
                <w:rFonts w:eastAsia="SimSun"/>
                <w:color w:val="383838"/>
                <w:sz w:val="28"/>
                <w:szCs w:val="28"/>
              </w:rPr>
              <w:t xml:space="preserve">Tôi </w:t>
            </w:r>
            <w:proofErr w:type="spellStart"/>
            <w:r w:rsidRPr="006C22FB">
              <w:rPr>
                <w:rStyle w:val="Emphasis"/>
                <w:rFonts w:eastAsia="SimSun"/>
                <w:color w:val="383838"/>
                <w:sz w:val="28"/>
                <w:szCs w:val="28"/>
              </w:rPr>
              <w:t>muốn</w:t>
            </w:r>
            <w:proofErr w:type="spellEnd"/>
            <w:r w:rsidRPr="006C22FB">
              <w:rPr>
                <w:rStyle w:val="Emphasis"/>
                <w:rFonts w:eastAsia="SimSun"/>
                <w:color w:val="383838"/>
                <w:sz w:val="28"/>
                <w:szCs w:val="28"/>
              </w:rPr>
              <w:t xml:space="preserve"> </w:t>
            </w:r>
            <w:proofErr w:type="spellStart"/>
            <w:r w:rsidRPr="006C22FB">
              <w:rPr>
                <w:rStyle w:val="Emphasis"/>
                <w:rFonts w:eastAsia="SimSun"/>
                <w:color w:val="383838"/>
                <w:sz w:val="28"/>
                <w:szCs w:val="28"/>
              </w:rPr>
              <w:t>tắt</w:t>
            </w:r>
            <w:proofErr w:type="spellEnd"/>
            <w:r w:rsidRPr="006C22FB">
              <w:rPr>
                <w:rStyle w:val="Emphasis"/>
                <w:rFonts w:eastAsia="SimSun"/>
                <w:color w:val="383838"/>
                <w:sz w:val="28"/>
                <w:szCs w:val="28"/>
              </w:rPr>
              <w:t xml:space="preserve"> </w:t>
            </w:r>
            <w:proofErr w:type="spellStart"/>
            <w:r w:rsidRPr="006C22FB">
              <w:rPr>
                <w:rStyle w:val="Emphasis"/>
                <w:rFonts w:eastAsia="SimSun"/>
                <w:color w:val="383838"/>
                <w:sz w:val="28"/>
                <w:szCs w:val="28"/>
              </w:rPr>
              <w:t>nắng</w:t>
            </w:r>
            <w:proofErr w:type="spellEnd"/>
            <w:r w:rsidRPr="006C22FB">
              <w:rPr>
                <w:rStyle w:val="Emphasis"/>
                <w:rFonts w:eastAsia="SimSun"/>
                <w:color w:val="383838"/>
                <w:sz w:val="28"/>
                <w:szCs w:val="28"/>
              </w:rPr>
              <w:t xml:space="preserve"> đi</w:t>
            </w:r>
          </w:p>
          <w:p w:rsidR="00DE0586" w:rsidRPr="006C22FB" w:rsidRDefault="00DE0586" w:rsidP="00B33845">
            <w:pPr>
              <w:pStyle w:val="NormalWeb"/>
              <w:shd w:val="clear" w:color="auto" w:fill="FFFFFF"/>
              <w:spacing w:before="0" w:beforeAutospacing="0" w:after="0" w:afterAutospacing="0"/>
              <w:ind w:left="2880"/>
              <w:jc w:val="both"/>
              <w:rPr>
                <w:color w:val="383838"/>
                <w:sz w:val="28"/>
                <w:szCs w:val="28"/>
              </w:rPr>
            </w:pPr>
            <w:r w:rsidRPr="006C22FB">
              <w:rPr>
                <w:rStyle w:val="Emphasis"/>
                <w:rFonts w:eastAsia="SimSun"/>
                <w:color w:val="383838"/>
                <w:sz w:val="28"/>
                <w:szCs w:val="28"/>
              </w:rPr>
              <w:t xml:space="preserve">Cho </w:t>
            </w:r>
            <w:proofErr w:type="spellStart"/>
            <w:r w:rsidRPr="006C22FB">
              <w:rPr>
                <w:rStyle w:val="Emphasis"/>
                <w:rFonts w:eastAsia="SimSun"/>
                <w:color w:val="383838"/>
                <w:sz w:val="28"/>
                <w:szCs w:val="28"/>
              </w:rPr>
              <w:t>màu</w:t>
            </w:r>
            <w:proofErr w:type="spellEnd"/>
            <w:r w:rsidRPr="006C22FB">
              <w:rPr>
                <w:rStyle w:val="Emphasis"/>
                <w:rFonts w:eastAsia="SimSun"/>
                <w:color w:val="383838"/>
                <w:sz w:val="28"/>
                <w:szCs w:val="28"/>
              </w:rPr>
              <w:t xml:space="preserve"> </w:t>
            </w:r>
            <w:proofErr w:type="spellStart"/>
            <w:r w:rsidRPr="006C22FB">
              <w:rPr>
                <w:rStyle w:val="Emphasis"/>
                <w:rFonts w:eastAsia="SimSun"/>
                <w:color w:val="383838"/>
                <w:sz w:val="28"/>
                <w:szCs w:val="28"/>
              </w:rPr>
              <w:t>đừng</w:t>
            </w:r>
            <w:proofErr w:type="spellEnd"/>
            <w:r w:rsidRPr="006C22FB">
              <w:rPr>
                <w:rStyle w:val="Emphasis"/>
                <w:rFonts w:eastAsia="SimSun"/>
                <w:color w:val="383838"/>
                <w:sz w:val="28"/>
                <w:szCs w:val="28"/>
              </w:rPr>
              <w:t xml:space="preserve"> </w:t>
            </w:r>
            <w:proofErr w:type="spellStart"/>
            <w:r w:rsidRPr="006C22FB">
              <w:rPr>
                <w:rStyle w:val="Emphasis"/>
                <w:rFonts w:eastAsia="SimSun"/>
                <w:color w:val="383838"/>
                <w:sz w:val="28"/>
                <w:szCs w:val="28"/>
              </w:rPr>
              <w:t>nhạt</w:t>
            </w:r>
            <w:proofErr w:type="spellEnd"/>
            <w:r w:rsidRPr="006C22FB">
              <w:rPr>
                <w:rStyle w:val="Emphasis"/>
                <w:rFonts w:eastAsia="SimSun"/>
                <w:color w:val="383838"/>
                <w:sz w:val="28"/>
                <w:szCs w:val="28"/>
              </w:rPr>
              <w:t xml:space="preserve"> </w:t>
            </w:r>
            <w:proofErr w:type="spellStart"/>
            <w:r w:rsidRPr="006C22FB">
              <w:rPr>
                <w:rStyle w:val="Emphasis"/>
                <w:rFonts w:eastAsia="SimSun"/>
                <w:color w:val="383838"/>
                <w:sz w:val="28"/>
                <w:szCs w:val="28"/>
              </w:rPr>
              <w:t>mất</w:t>
            </w:r>
            <w:proofErr w:type="spellEnd"/>
          </w:p>
          <w:p w:rsidR="00DE0586" w:rsidRPr="006C22FB" w:rsidRDefault="00DE0586" w:rsidP="00B33845">
            <w:pPr>
              <w:pStyle w:val="NormalWeb"/>
              <w:shd w:val="clear" w:color="auto" w:fill="FFFFFF"/>
              <w:spacing w:before="0" w:beforeAutospacing="0" w:after="0" w:afterAutospacing="0"/>
              <w:ind w:left="2880"/>
              <w:jc w:val="both"/>
              <w:rPr>
                <w:color w:val="383838"/>
                <w:sz w:val="28"/>
                <w:szCs w:val="28"/>
              </w:rPr>
            </w:pPr>
            <w:r w:rsidRPr="006C22FB">
              <w:rPr>
                <w:rStyle w:val="Emphasis"/>
                <w:rFonts w:eastAsia="SimSun"/>
                <w:color w:val="383838"/>
                <w:sz w:val="28"/>
                <w:szCs w:val="28"/>
              </w:rPr>
              <w:t xml:space="preserve">Tôi </w:t>
            </w:r>
            <w:proofErr w:type="spellStart"/>
            <w:r w:rsidRPr="006C22FB">
              <w:rPr>
                <w:rStyle w:val="Emphasis"/>
                <w:rFonts w:eastAsia="SimSun"/>
                <w:color w:val="383838"/>
                <w:sz w:val="28"/>
                <w:szCs w:val="28"/>
              </w:rPr>
              <w:t>muốn</w:t>
            </w:r>
            <w:proofErr w:type="spellEnd"/>
            <w:r w:rsidRPr="006C22FB">
              <w:rPr>
                <w:rStyle w:val="Emphasis"/>
                <w:rFonts w:eastAsia="SimSun"/>
                <w:color w:val="383838"/>
                <w:sz w:val="28"/>
                <w:szCs w:val="28"/>
              </w:rPr>
              <w:t xml:space="preserve"> </w:t>
            </w:r>
            <w:proofErr w:type="spellStart"/>
            <w:r w:rsidRPr="006C22FB">
              <w:rPr>
                <w:rStyle w:val="Emphasis"/>
                <w:rFonts w:eastAsia="SimSun"/>
                <w:color w:val="383838"/>
                <w:sz w:val="28"/>
                <w:szCs w:val="28"/>
              </w:rPr>
              <w:t>buộc</w:t>
            </w:r>
            <w:proofErr w:type="spellEnd"/>
            <w:r w:rsidRPr="006C22FB">
              <w:rPr>
                <w:rStyle w:val="Emphasis"/>
                <w:rFonts w:eastAsia="SimSun"/>
                <w:color w:val="383838"/>
                <w:sz w:val="28"/>
                <w:szCs w:val="28"/>
              </w:rPr>
              <w:t xml:space="preserve"> gió </w:t>
            </w:r>
            <w:proofErr w:type="spellStart"/>
            <w:r w:rsidRPr="006C22FB">
              <w:rPr>
                <w:rStyle w:val="Emphasis"/>
                <w:rFonts w:eastAsia="SimSun"/>
                <w:color w:val="383838"/>
                <w:sz w:val="28"/>
                <w:szCs w:val="28"/>
              </w:rPr>
              <w:t>lại</w:t>
            </w:r>
            <w:proofErr w:type="spellEnd"/>
          </w:p>
          <w:p w:rsidR="00DE0586" w:rsidRPr="00B62B82" w:rsidRDefault="00DE0586" w:rsidP="00B33845">
            <w:pPr>
              <w:jc w:val="both"/>
              <w:rPr>
                <w:color w:val="000000"/>
                <w:sz w:val="28"/>
                <w:szCs w:val="28"/>
              </w:rPr>
            </w:pPr>
            <w:r>
              <w:rPr>
                <w:rStyle w:val="Emphasis"/>
                <w:rFonts w:eastAsia="SimSun"/>
                <w:color w:val="383838"/>
                <w:sz w:val="28"/>
                <w:szCs w:val="28"/>
              </w:rPr>
              <w:t xml:space="preserve">                                        </w:t>
            </w:r>
            <w:r w:rsidRPr="006C22FB">
              <w:rPr>
                <w:rStyle w:val="Emphasis"/>
                <w:rFonts w:eastAsia="SimSun"/>
                <w:color w:val="383838"/>
                <w:sz w:val="28"/>
                <w:szCs w:val="28"/>
              </w:rPr>
              <w:t xml:space="preserve">Cho hương </w:t>
            </w:r>
            <w:proofErr w:type="spellStart"/>
            <w:r w:rsidRPr="006C22FB">
              <w:rPr>
                <w:rStyle w:val="Emphasis"/>
                <w:rFonts w:eastAsia="SimSun"/>
                <w:color w:val="383838"/>
                <w:sz w:val="28"/>
                <w:szCs w:val="28"/>
              </w:rPr>
              <w:t>đừng</w:t>
            </w:r>
            <w:proofErr w:type="spellEnd"/>
            <w:r w:rsidRPr="006C22FB">
              <w:rPr>
                <w:rStyle w:val="Emphasis"/>
                <w:rFonts w:eastAsia="SimSun"/>
                <w:color w:val="383838"/>
                <w:sz w:val="28"/>
                <w:szCs w:val="28"/>
              </w:rPr>
              <w:t xml:space="preserve"> bay đi</w:t>
            </w:r>
          </w:p>
        </w:tc>
        <w:tc>
          <w:tcPr>
            <w:tcW w:w="936" w:type="dxa"/>
            <w:gridSpan w:val="2"/>
          </w:tcPr>
          <w:p w:rsidR="00DE0586" w:rsidRDefault="00DE0586" w:rsidP="00B33845">
            <w:pPr>
              <w:jc w:val="center"/>
              <w:rPr>
                <w:b/>
                <w:color w:val="000000"/>
              </w:rPr>
            </w:pPr>
            <w:r>
              <w:rPr>
                <w:b/>
                <w:color w:val="000000"/>
              </w:rPr>
              <w:t>5.0</w:t>
            </w:r>
          </w:p>
        </w:tc>
      </w:tr>
      <w:tr w:rsidR="00DE0586" w:rsidTr="00DE0586">
        <w:trPr>
          <w:trHeight w:val="978"/>
        </w:trPr>
        <w:tc>
          <w:tcPr>
            <w:tcW w:w="896" w:type="dxa"/>
            <w:vMerge/>
          </w:tcPr>
          <w:p w:rsidR="00DE0586" w:rsidRDefault="00DE0586" w:rsidP="00B33845">
            <w:pPr>
              <w:rPr>
                <w:b/>
                <w:bCs/>
                <w:sz w:val="28"/>
                <w:szCs w:val="28"/>
              </w:rPr>
            </w:pPr>
          </w:p>
        </w:tc>
        <w:tc>
          <w:tcPr>
            <w:tcW w:w="8517" w:type="dxa"/>
          </w:tcPr>
          <w:p w:rsidR="00DE0586" w:rsidRDefault="00DE0586" w:rsidP="00DE0586">
            <w:pPr>
              <w:pStyle w:val="NoSpacing"/>
              <w:numPr>
                <w:ilvl w:val="0"/>
                <w:numId w:val="3"/>
              </w:numPr>
              <w:tabs>
                <w:tab w:val="left" w:pos="261"/>
              </w:tabs>
              <w:ind w:left="119" w:hanging="119"/>
              <w:jc w:val="both"/>
              <w:rPr>
                <w:b/>
                <w:i/>
                <w:color w:val="000000"/>
                <w:sz w:val="26"/>
                <w:szCs w:val="26"/>
              </w:rPr>
            </w:pPr>
            <w:r>
              <w:rPr>
                <w:b/>
                <w:i/>
                <w:color w:val="000000"/>
                <w:sz w:val="26"/>
                <w:szCs w:val="26"/>
              </w:rPr>
              <w:t>Đảm bảo cấu trúc bài văn nghị luận</w:t>
            </w:r>
          </w:p>
          <w:p w:rsidR="00DE0586" w:rsidRPr="00107E23" w:rsidRDefault="00DE0586" w:rsidP="00B33845">
            <w:pPr>
              <w:spacing w:after="200" w:line="276" w:lineRule="auto"/>
              <w:ind w:firstLine="208"/>
              <w:jc w:val="both"/>
              <w:rPr>
                <w:b/>
                <w:bCs/>
                <w:color w:val="000000"/>
              </w:rPr>
            </w:pPr>
            <w:r>
              <w:rPr>
                <w:i/>
                <w:color w:val="000000"/>
              </w:rPr>
              <w:t xml:space="preserve">Mở bài </w:t>
            </w:r>
            <w:r>
              <w:rPr>
                <w:color w:val="000000"/>
              </w:rPr>
              <w:t xml:space="preserve">nêu được vấn đề, </w:t>
            </w:r>
            <w:r>
              <w:rPr>
                <w:i/>
                <w:color w:val="000000"/>
              </w:rPr>
              <w:t xml:space="preserve">Thân bài </w:t>
            </w:r>
            <w:r>
              <w:rPr>
                <w:color w:val="000000"/>
              </w:rPr>
              <w:t xml:space="preserve">triển khai được vấn đề, </w:t>
            </w:r>
            <w:r>
              <w:rPr>
                <w:i/>
                <w:color w:val="000000"/>
              </w:rPr>
              <w:t xml:space="preserve">Kết bài </w:t>
            </w:r>
            <w:r>
              <w:rPr>
                <w:color w:val="000000"/>
              </w:rPr>
              <w:t>khái quát được vấn đề.</w:t>
            </w:r>
          </w:p>
        </w:tc>
        <w:tc>
          <w:tcPr>
            <w:tcW w:w="936" w:type="dxa"/>
            <w:gridSpan w:val="2"/>
          </w:tcPr>
          <w:p w:rsidR="00DE0586" w:rsidRPr="00107E23" w:rsidRDefault="00DE0586" w:rsidP="00B33845">
            <w:pPr>
              <w:jc w:val="center"/>
              <w:rPr>
                <w:b/>
                <w:color w:val="000000"/>
              </w:rPr>
            </w:pPr>
            <w:r>
              <w:rPr>
                <w:b/>
                <w:color w:val="000000"/>
              </w:rPr>
              <w:t>0.25</w:t>
            </w:r>
          </w:p>
        </w:tc>
      </w:tr>
      <w:tr w:rsidR="00DE0586" w:rsidTr="00DE0586">
        <w:trPr>
          <w:trHeight w:val="375"/>
        </w:trPr>
        <w:tc>
          <w:tcPr>
            <w:tcW w:w="896" w:type="dxa"/>
            <w:vMerge/>
          </w:tcPr>
          <w:p w:rsidR="00DE0586" w:rsidRDefault="00DE0586" w:rsidP="00B33845">
            <w:pPr>
              <w:rPr>
                <w:b/>
                <w:bCs/>
                <w:sz w:val="28"/>
                <w:szCs w:val="28"/>
              </w:rPr>
            </w:pPr>
          </w:p>
        </w:tc>
        <w:tc>
          <w:tcPr>
            <w:tcW w:w="8517" w:type="dxa"/>
          </w:tcPr>
          <w:p w:rsidR="00DE0586" w:rsidRPr="00107E23" w:rsidRDefault="00DE0586" w:rsidP="00B33845">
            <w:pPr>
              <w:spacing w:after="200" w:line="276" w:lineRule="auto"/>
              <w:jc w:val="both"/>
              <w:rPr>
                <w:b/>
                <w:bCs/>
                <w:color w:val="000000"/>
              </w:rPr>
            </w:pPr>
            <w:r>
              <w:rPr>
                <w:b/>
                <w:i/>
                <w:color w:val="000000"/>
              </w:rPr>
              <w:t>b. Xác định đúng vấn đề nghị luận</w:t>
            </w:r>
          </w:p>
        </w:tc>
        <w:tc>
          <w:tcPr>
            <w:tcW w:w="936" w:type="dxa"/>
            <w:gridSpan w:val="2"/>
          </w:tcPr>
          <w:p w:rsidR="00DE0586" w:rsidRDefault="00DE0586" w:rsidP="00B33845">
            <w:pPr>
              <w:jc w:val="center"/>
              <w:rPr>
                <w:b/>
                <w:color w:val="000000"/>
              </w:rPr>
            </w:pPr>
            <w:r>
              <w:rPr>
                <w:b/>
                <w:color w:val="000000"/>
              </w:rPr>
              <w:t>0.5</w:t>
            </w:r>
          </w:p>
          <w:p w:rsidR="00DE0586" w:rsidRPr="00107E23" w:rsidRDefault="00DE0586" w:rsidP="00B33845">
            <w:pPr>
              <w:jc w:val="center"/>
              <w:rPr>
                <w:b/>
                <w:color w:val="000000"/>
              </w:rPr>
            </w:pPr>
          </w:p>
        </w:tc>
      </w:tr>
      <w:tr w:rsidR="00DE0586" w:rsidTr="00DE0586">
        <w:trPr>
          <w:trHeight w:val="8145"/>
        </w:trPr>
        <w:tc>
          <w:tcPr>
            <w:tcW w:w="896" w:type="dxa"/>
            <w:vMerge/>
          </w:tcPr>
          <w:p w:rsidR="00DE0586" w:rsidRDefault="00DE0586" w:rsidP="00B33845">
            <w:pPr>
              <w:rPr>
                <w:b/>
                <w:bCs/>
                <w:sz w:val="28"/>
                <w:szCs w:val="28"/>
              </w:rPr>
            </w:pPr>
          </w:p>
        </w:tc>
        <w:tc>
          <w:tcPr>
            <w:tcW w:w="8517" w:type="dxa"/>
          </w:tcPr>
          <w:p w:rsidR="00DE0586" w:rsidRPr="003C65B2" w:rsidRDefault="00DE0586" w:rsidP="00B33845">
            <w:pPr>
              <w:pStyle w:val="NoSpacing"/>
              <w:tabs>
                <w:tab w:val="left" w:pos="261"/>
              </w:tabs>
              <w:spacing w:line="276" w:lineRule="auto"/>
              <w:jc w:val="both"/>
              <w:rPr>
                <w:b/>
                <w:i/>
                <w:color w:val="000000"/>
              </w:rPr>
            </w:pPr>
            <w:r w:rsidRPr="003C65B2">
              <w:rPr>
                <w:b/>
                <w:color w:val="000000"/>
              </w:rPr>
              <w:t xml:space="preserve">c. </w:t>
            </w:r>
            <w:r w:rsidRPr="003C65B2">
              <w:rPr>
                <w:b/>
                <w:i/>
                <w:color w:val="000000"/>
              </w:rPr>
              <w:t>Triển khai vấn đề nghị luận</w:t>
            </w:r>
          </w:p>
          <w:p w:rsidR="00DE0586" w:rsidRPr="003C65B2" w:rsidRDefault="00DE0586" w:rsidP="00B33845">
            <w:pPr>
              <w:spacing w:after="200" w:line="276" w:lineRule="auto"/>
              <w:jc w:val="both"/>
              <w:rPr>
                <w:i/>
                <w:color w:val="000000"/>
                <w:sz w:val="28"/>
                <w:szCs w:val="28"/>
              </w:rPr>
            </w:pPr>
            <w:r w:rsidRPr="003C65B2">
              <w:rPr>
                <w:i/>
                <w:color w:val="000000"/>
                <w:sz w:val="28"/>
                <w:szCs w:val="28"/>
              </w:rPr>
              <w:t>Học sinh có thể triển khai theo nhiều cách nhưng cần vận dụng tốt các thao tác lập luận, kết hợp chặt chẽ giữa lí lẽ và dẫn chứng; đảm bảo các yêu cầu sau:</w:t>
            </w:r>
          </w:p>
          <w:p w:rsidR="00DE0586" w:rsidRPr="003C65B2" w:rsidRDefault="00DE0586" w:rsidP="00B33845">
            <w:pPr>
              <w:spacing w:line="276" w:lineRule="auto"/>
              <w:jc w:val="both"/>
              <w:rPr>
                <w:color w:val="000000"/>
                <w:sz w:val="28"/>
                <w:szCs w:val="28"/>
              </w:rPr>
            </w:pPr>
            <w:r w:rsidRPr="003C65B2">
              <w:rPr>
                <w:color w:val="000000"/>
                <w:sz w:val="28"/>
                <w:szCs w:val="28"/>
              </w:rPr>
              <w:t xml:space="preserve">* Giới thiệu khái quát về tác giả Xuân Diệu, bài thơ “Vội </w:t>
            </w:r>
            <w:proofErr w:type="gramStart"/>
            <w:r w:rsidRPr="003C65B2">
              <w:rPr>
                <w:color w:val="000000"/>
                <w:sz w:val="28"/>
                <w:szCs w:val="28"/>
              </w:rPr>
              <w:t>vàng ”</w:t>
            </w:r>
            <w:proofErr w:type="gramEnd"/>
            <w:r w:rsidRPr="003C65B2">
              <w:rPr>
                <w:color w:val="000000"/>
                <w:sz w:val="28"/>
                <w:szCs w:val="28"/>
              </w:rPr>
              <w:t xml:space="preserve"> và đoạn thơ</w:t>
            </w:r>
          </w:p>
          <w:p w:rsidR="00DE0586" w:rsidRPr="003C65B2" w:rsidRDefault="00DE0586" w:rsidP="00B33845">
            <w:pPr>
              <w:spacing w:line="276" w:lineRule="auto"/>
              <w:jc w:val="both"/>
              <w:rPr>
                <w:color w:val="000000"/>
                <w:sz w:val="28"/>
                <w:szCs w:val="28"/>
              </w:rPr>
            </w:pPr>
            <w:r w:rsidRPr="003C65B2">
              <w:rPr>
                <w:color w:val="000000"/>
                <w:sz w:val="28"/>
                <w:szCs w:val="28"/>
              </w:rPr>
              <w:t>* Nội dung:</w:t>
            </w:r>
          </w:p>
          <w:p w:rsidR="00DE0586" w:rsidRPr="003C65B2" w:rsidRDefault="00DE0586" w:rsidP="00B33845">
            <w:pPr>
              <w:spacing w:line="276" w:lineRule="auto"/>
              <w:jc w:val="both"/>
              <w:rPr>
                <w:color w:val="000000"/>
                <w:sz w:val="28"/>
                <w:szCs w:val="28"/>
              </w:rPr>
            </w:pPr>
            <w:r w:rsidRPr="003C65B2">
              <w:rPr>
                <w:color w:val="000000"/>
                <w:sz w:val="28"/>
                <w:szCs w:val="28"/>
              </w:rPr>
              <w:t xml:space="preserve">- Thi nhân trực tiếp bày tỏ khát khao của mình, muốn “tắt nắng”, “buộc gió” với mục đích đoạt </w:t>
            </w:r>
            <w:proofErr w:type="spellStart"/>
            <w:r w:rsidRPr="003C65B2">
              <w:rPr>
                <w:color w:val="000000"/>
                <w:sz w:val="28"/>
                <w:szCs w:val="28"/>
              </w:rPr>
              <w:t>quền</w:t>
            </w:r>
            <w:proofErr w:type="spellEnd"/>
            <w:r w:rsidRPr="003C65B2">
              <w:rPr>
                <w:color w:val="000000"/>
                <w:sz w:val="28"/>
                <w:szCs w:val="28"/>
              </w:rPr>
              <w:t xml:space="preserve"> tạo hóa, lưu giữ thời khắc đẹp nhất của cuộc sống. Đây không phải là ước muốn ngông ngạo, tầm thường mà là ước muốn táo bạo, mới mẻ, tha thiết, mãnh liệt.</w:t>
            </w:r>
          </w:p>
          <w:p w:rsidR="00DE0586" w:rsidRPr="003C65B2" w:rsidRDefault="00DE0586" w:rsidP="00B33845">
            <w:pPr>
              <w:spacing w:line="276" w:lineRule="auto"/>
              <w:jc w:val="both"/>
              <w:rPr>
                <w:color w:val="000000"/>
                <w:sz w:val="28"/>
                <w:szCs w:val="28"/>
              </w:rPr>
            </w:pPr>
            <w:r w:rsidRPr="003C65B2">
              <w:rPr>
                <w:color w:val="000000"/>
                <w:sz w:val="28"/>
                <w:szCs w:val="28"/>
              </w:rPr>
              <w:t>- Khát khao tận hưởng hương sắc của trần thế “cho màu đừng nhạt mất”, “cho hương đừng bay đi”, níu giữ cái đẹp của nhân gian. Nhà thơ bộc lộ một cái tôi mạnh mẽ, yêu đời, yêu cuộc sống.</w:t>
            </w:r>
          </w:p>
          <w:p w:rsidR="00DE0586" w:rsidRPr="003C65B2" w:rsidRDefault="00DE0586" w:rsidP="00B33845">
            <w:pPr>
              <w:spacing w:line="276" w:lineRule="auto"/>
              <w:jc w:val="both"/>
              <w:rPr>
                <w:color w:val="000000"/>
                <w:sz w:val="28"/>
                <w:szCs w:val="28"/>
              </w:rPr>
            </w:pPr>
            <w:r w:rsidRPr="003C65B2">
              <w:rPr>
                <w:color w:val="000000"/>
                <w:sz w:val="28"/>
                <w:szCs w:val="28"/>
              </w:rPr>
              <w:t>* Nghệ thuật:</w:t>
            </w:r>
          </w:p>
          <w:p w:rsidR="00DE0586" w:rsidRPr="003C65B2" w:rsidRDefault="00DE0586" w:rsidP="00B33845">
            <w:pPr>
              <w:spacing w:line="276" w:lineRule="auto"/>
              <w:jc w:val="both"/>
              <w:rPr>
                <w:color w:val="000000"/>
                <w:sz w:val="28"/>
                <w:szCs w:val="28"/>
              </w:rPr>
            </w:pPr>
            <w:r w:rsidRPr="003C65B2">
              <w:rPr>
                <w:color w:val="000000"/>
                <w:sz w:val="28"/>
                <w:szCs w:val="28"/>
              </w:rPr>
              <w:t>- Điệp từ “tôi muốn” và điệp cấu trúc “Tôi muốn</w:t>
            </w:r>
            <w:proofErr w:type="gramStart"/>
            <w:r w:rsidRPr="003C65B2">
              <w:rPr>
                <w:color w:val="000000"/>
                <w:sz w:val="28"/>
                <w:szCs w:val="28"/>
              </w:rPr>
              <w:t>....cho</w:t>
            </w:r>
            <w:proofErr w:type="gramEnd"/>
            <w:r w:rsidRPr="003C65B2">
              <w:rPr>
                <w:color w:val="000000"/>
                <w:sz w:val="28"/>
                <w:szCs w:val="28"/>
              </w:rPr>
              <w:t>....: Làm cho nhịp điệu câu thơ thêm mạnh mẽ, tha thiết vừa bày tỏ niềm khao khát chế ngự thiên nhiên vừa bộc lộ cái tôi lớn lao chưa thấy trong thơ ca truyền thống.</w:t>
            </w:r>
          </w:p>
          <w:p w:rsidR="00DE0586" w:rsidRPr="003C65B2" w:rsidRDefault="00DE0586" w:rsidP="00B33845">
            <w:pPr>
              <w:spacing w:line="276" w:lineRule="auto"/>
              <w:jc w:val="both"/>
              <w:rPr>
                <w:color w:val="000000"/>
                <w:sz w:val="28"/>
                <w:szCs w:val="28"/>
              </w:rPr>
            </w:pPr>
            <w:r w:rsidRPr="003C65B2">
              <w:rPr>
                <w:color w:val="000000"/>
                <w:sz w:val="28"/>
                <w:szCs w:val="28"/>
              </w:rPr>
              <w:t xml:space="preserve">- Kiểu câu 5 </w:t>
            </w:r>
            <w:proofErr w:type="gramStart"/>
            <w:r w:rsidRPr="003C65B2">
              <w:rPr>
                <w:color w:val="000000"/>
                <w:sz w:val="28"/>
                <w:szCs w:val="28"/>
              </w:rPr>
              <w:t>chữ,  dùng</w:t>
            </w:r>
            <w:proofErr w:type="gramEnd"/>
            <w:r w:rsidRPr="003C65B2">
              <w:rPr>
                <w:color w:val="000000"/>
                <w:sz w:val="28"/>
                <w:szCs w:val="28"/>
              </w:rPr>
              <w:t xml:space="preserve"> từ mệnh lệnh, các động từ mạnh</w:t>
            </w:r>
          </w:p>
          <w:p w:rsidR="00DE0586" w:rsidRPr="003C65B2" w:rsidRDefault="00DE0586" w:rsidP="00B33845">
            <w:pPr>
              <w:spacing w:line="276" w:lineRule="auto"/>
              <w:jc w:val="both"/>
              <w:rPr>
                <w:color w:val="000000"/>
                <w:sz w:val="28"/>
                <w:szCs w:val="28"/>
              </w:rPr>
            </w:pPr>
            <w:r w:rsidRPr="003C65B2">
              <w:rPr>
                <w:color w:val="000000"/>
                <w:sz w:val="28"/>
                <w:szCs w:val="28"/>
              </w:rPr>
              <w:t>* Đánh giá chung:</w:t>
            </w:r>
          </w:p>
          <w:p w:rsidR="00DE0586" w:rsidRDefault="00DE0586" w:rsidP="00B33845">
            <w:pPr>
              <w:spacing w:line="276" w:lineRule="auto"/>
              <w:jc w:val="both"/>
              <w:rPr>
                <w:color w:val="000000"/>
              </w:rPr>
            </w:pPr>
            <w:r>
              <w:rPr>
                <w:color w:val="000000"/>
              </w:rPr>
              <w:t>- Đoạn thơ đã bộc lộ một cái tôi mạnh mẽ, yêu đời, yêu cuộc sống của thi nhân.</w:t>
            </w:r>
          </w:p>
          <w:p w:rsidR="00DE0586" w:rsidRDefault="00DE0586" w:rsidP="00B33845">
            <w:pPr>
              <w:spacing w:after="200" w:line="276" w:lineRule="auto"/>
              <w:jc w:val="both"/>
              <w:rPr>
                <w:b/>
                <w:i/>
                <w:color w:val="000000"/>
              </w:rPr>
            </w:pPr>
            <w:r>
              <w:rPr>
                <w:color w:val="000000"/>
              </w:rPr>
              <w:t xml:space="preserve">- </w:t>
            </w:r>
            <w:r w:rsidRPr="00DE1A09">
              <w:rPr>
                <w:sz w:val="28"/>
                <w:szCs w:val="28"/>
                <w:shd w:val="clear" w:color="auto" w:fill="FFFFFF"/>
              </w:rPr>
              <w:t>Xuân Diệu đã mang đến cho người đọc một giọng thơ lạ</w:t>
            </w:r>
            <w:r>
              <w:rPr>
                <w:sz w:val="28"/>
                <w:szCs w:val="28"/>
                <w:shd w:val="clear" w:color="auto" w:fill="FFFFFF"/>
              </w:rPr>
              <w:t xml:space="preserve"> với </w:t>
            </w:r>
            <w:r w:rsidRPr="00DE1A09">
              <w:rPr>
                <w:sz w:val="28"/>
                <w:szCs w:val="28"/>
                <w:shd w:val="clear" w:color="auto" w:fill="FFFFFF"/>
              </w:rPr>
              <w:t>những quan niệm nhân sinh mới mẻ</w:t>
            </w:r>
            <w:r>
              <w:rPr>
                <w:sz w:val="28"/>
                <w:szCs w:val="28"/>
                <w:shd w:val="clear" w:color="auto" w:fill="FFFFFF"/>
              </w:rPr>
              <w:t xml:space="preserve"> để trở thành nhà thơ mới nhất trong các nhà thơ mới.</w:t>
            </w:r>
          </w:p>
        </w:tc>
        <w:tc>
          <w:tcPr>
            <w:tcW w:w="936" w:type="dxa"/>
            <w:gridSpan w:val="2"/>
          </w:tcPr>
          <w:p w:rsidR="00DE0586" w:rsidRDefault="00DE0586" w:rsidP="00B33845">
            <w:pPr>
              <w:jc w:val="center"/>
              <w:rPr>
                <w:b/>
                <w:color w:val="000000"/>
              </w:rPr>
            </w:pPr>
            <w:r>
              <w:rPr>
                <w:b/>
                <w:color w:val="000000"/>
              </w:rPr>
              <w:t>3.5</w:t>
            </w: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Default="00DE0586" w:rsidP="00B33845">
            <w:pPr>
              <w:jc w:val="center"/>
              <w:rPr>
                <w:b/>
                <w:color w:val="000000"/>
              </w:rPr>
            </w:pPr>
          </w:p>
          <w:p w:rsidR="00DE0586" w:rsidRPr="00107E23" w:rsidRDefault="00DE0586" w:rsidP="00B33845">
            <w:pPr>
              <w:jc w:val="center"/>
              <w:rPr>
                <w:b/>
                <w:color w:val="000000"/>
              </w:rPr>
            </w:pPr>
          </w:p>
        </w:tc>
      </w:tr>
      <w:tr w:rsidR="00DE0586" w:rsidTr="00DE0586">
        <w:trPr>
          <w:trHeight w:val="474"/>
        </w:trPr>
        <w:tc>
          <w:tcPr>
            <w:tcW w:w="896" w:type="dxa"/>
            <w:vMerge/>
          </w:tcPr>
          <w:p w:rsidR="00DE0586" w:rsidRDefault="00DE0586" w:rsidP="00B33845">
            <w:pPr>
              <w:rPr>
                <w:b/>
                <w:bCs/>
                <w:sz w:val="28"/>
                <w:szCs w:val="28"/>
              </w:rPr>
            </w:pPr>
          </w:p>
        </w:tc>
        <w:tc>
          <w:tcPr>
            <w:tcW w:w="8517" w:type="dxa"/>
          </w:tcPr>
          <w:p w:rsidR="00DE0586" w:rsidRPr="00E30FEE" w:rsidRDefault="00DE0586" w:rsidP="00B33845">
            <w:pPr>
              <w:spacing w:after="200" w:line="276" w:lineRule="auto"/>
              <w:jc w:val="both"/>
              <w:rPr>
                <w:b/>
                <w:i/>
                <w:color w:val="000000"/>
                <w:sz w:val="28"/>
                <w:szCs w:val="28"/>
              </w:rPr>
            </w:pPr>
            <w:r w:rsidRPr="00E30FEE">
              <w:rPr>
                <w:sz w:val="28"/>
                <w:szCs w:val="28"/>
                <w:shd w:val="clear" w:color="auto" w:fill="FFFFFF"/>
              </w:rPr>
              <w:t xml:space="preserve">d.  </w:t>
            </w:r>
            <w:r w:rsidRPr="00E30FEE">
              <w:rPr>
                <w:b/>
                <w:i/>
                <w:sz w:val="28"/>
                <w:szCs w:val="28"/>
                <w:shd w:val="clear" w:color="auto" w:fill="FFFFFF"/>
              </w:rPr>
              <w:t xml:space="preserve">Vận dụng, </w:t>
            </w:r>
            <w:r w:rsidRPr="00E30FEE">
              <w:rPr>
                <w:b/>
                <w:i/>
                <w:color w:val="000000"/>
                <w:sz w:val="28"/>
                <w:szCs w:val="28"/>
              </w:rPr>
              <w:t xml:space="preserve">sáng tạo: </w:t>
            </w:r>
          </w:p>
          <w:p w:rsidR="00DE0586" w:rsidRPr="00E30FEE" w:rsidRDefault="00DE0586" w:rsidP="00B33845">
            <w:pPr>
              <w:spacing w:before="40" w:after="20" w:line="300" w:lineRule="auto"/>
              <w:jc w:val="both"/>
              <w:rPr>
                <w:noProof/>
                <w:sz w:val="28"/>
                <w:szCs w:val="28"/>
              </w:rPr>
            </w:pPr>
            <w:r w:rsidRPr="00E30FEE">
              <w:rPr>
                <w:b/>
                <w:i/>
                <w:color w:val="000000"/>
                <w:sz w:val="28"/>
                <w:szCs w:val="28"/>
              </w:rPr>
              <w:t xml:space="preserve">-  </w:t>
            </w:r>
            <w:r w:rsidRPr="00E30FEE">
              <w:rPr>
                <w:noProof/>
                <w:sz w:val="28"/>
                <w:szCs w:val="28"/>
                <w:lang w:val="vi-VN"/>
              </w:rPr>
              <w:t>So sánh với các tác phẩm khác; liên hệ với thực tiễn; vận dụng kiến thức lí luận văn học để đánh giá, làm nổi bật vấn đề nghị luận.</w:t>
            </w:r>
          </w:p>
          <w:p w:rsidR="00DE0586" w:rsidRPr="00B00B5F" w:rsidRDefault="00DE0586" w:rsidP="00B33845">
            <w:pPr>
              <w:jc w:val="both"/>
              <w:rPr>
                <w:bCs/>
                <w:color w:val="000000"/>
              </w:rPr>
            </w:pPr>
            <w:r w:rsidRPr="00E30FEE">
              <w:rPr>
                <w:b/>
                <w:i/>
                <w:color w:val="000000"/>
                <w:sz w:val="28"/>
                <w:szCs w:val="28"/>
              </w:rPr>
              <w:t xml:space="preserve">- </w:t>
            </w:r>
            <w:r w:rsidRPr="00E30FEE">
              <w:rPr>
                <w:color w:val="000000"/>
                <w:sz w:val="28"/>
                <w:szCs w:val="28"/>
              </w:rPr>
              <w:t>Thể hiện suy nghĩ sâu sắc về vấn đề nghị luận; có cách diễn đạt mới mẻ</w:t>
            </w:r>
          </w:p>
        </w:tc>
        <w:tc>
          <w:tcPr>
            <w:tcW w:w="936" w:type="dxa"/>
            <w:gridSpan w:val="2"/>
          </w:tcPr>
          <w:p w:rsidR="00DE0586" w:rsidRPr="00107E23" w:rsidRDefault="00DE0586" w:rsidP="00B33845">
            <w:pPr>
              <w:jc w:val="center"/>
              <w:rPr>
                <w:b/>
                <w:color w:val="000000"/>
              </w:rPr>
            </w:pPr>
            <w:r>
              <w:rPr>
                <w:b/>
                <w:color w:val="000000"/>
              </w:rPr>
              <w:t>0.5</w:t>
            </w:r>
          </w:p>
        </w:tc>
      </w:tr>
      <w:tr w:rsidR="00DE0586" w:rsidTr="00DE0586">
        <w:trPr>
          <w:trHeight w:val="714"/>
        </w:trPr>
        <w:tc>
          <w:tcPr>
            <w:tcW w:w="896" w:type="dxa"/>
            <w:vMerge/>
          </w:tcPr>
          <w:p w:rsidR="00DE0586" w:rsidRDefault="00DE0586" w:rsidP="00B33845">
            <w:pPr>
              <w:rPr>
                <w:b/>
                <w:bCs/>
                <w:sz w:val="28"/>
                <w:szCs w:val="28"/>
              </w:rPr>
            </w:pPr>
          </w:p>
        </w:tc>
        <w:tc>
          <w:tcPr>
            <w:tcW w:w="8517" w:type="dxa"/>
          </w:tcPr>
          <w:p w:rsidR="00DE0586" w:rsidRPr="007D7E95" w:rsidRDefault="00DE0586" w:rsidP="00B33845">
            <w:pPr>
              <w:jc w:val="both"/>
              <w:rPr>
                <w:color w:val="000000"/>
              </w:rPr>
            </w:pPr>
            <w:r>
              <w:rPr>
                <w:b/>
                <w:i/>
                <w:color w:val="000000"/>
              </w:rPr>
              <w:t xml:space="preserve">e. Chính tả, ngữ pháp: </w:t>
            </w:r>
            <w:r w:rsidRPr="001F1CA3">
              <w:rPr>
                <w:color w:val="000000"/>
              </w:rPr>
              <w:t>Đảm bảo chuẩn chính tả, ngữ pháp tiếng Việt</w:t>
            </w:r>
            <w:r>
              <w:rPr>
                <w:color w:val="000000"/>
              </w:rPr>
              <w:t>.</w:t>
            </w:r>
          </w:p>
        </w:tc>
        <w:tc>
          <w:tcPr>
            <w:tcW w:w="936" w:type="dxa"/>
            <w:gridSpan w:val="2"/>
          </w:tcPr>
          <w:p w:rsidR="00DE0586" w:rsidRPr="00107E23" w:rsidRDefault="00DE0586" w:rsidP="00B33845">
            <w:pPr>
              <w:jc w:val="center"/>
              <w:rPr>
                <w:b/>
                <w:color w:val="000000"/>
              </w:rPr>
            </w:pPr>
            <w:r>
              <w:rPr>
                <w:b/>
                <w:color w:val="000000"/>
              </w:rPr>
              <w:t>0.25</w:t>
            </w:r>
          </w:p>
        </w:tc>
      </w:tr>
      <w:tr w:rsidR="00DE0586" w:rsidTr="00DE0586">
        <w:trPr>
          <w:trHeight w:val="623"/>
        </w:trPr>
        <w:tc>
          <w:tcPr>
            <w:tcW w:w="9413" w:type="dxa"/>
            <w:gridSpan w:val="2"/>
            <w:vAlign w:val="center"/>
          </w:tcPr>
          <w:p w:rsidR="00DE0586" w:rsidRDefault="00DE0586" w:rsidP="00B33845">
            <w:pPr>
              <w:jc w:val="center"/>
              <w:rPr>
                <w:sz w:val="28"/>
                <w:szCs w:val="28"/>
                <w:shd w:val="clear" w:color="auto" w:fill="FFFFFF"/>
              </w:rPr>
            </w:pPr>
            <w:r>
              <w:rPr>
                <w:b/>
                <w:color w:val="000000"/>
              </w:rPr>
              <w:t>TỔNG ĐIỂM I+ II</w:t>
            </w:r>
          </w:p>
        </w:tc>
        <w:tc>
          <w:tcPr>
            <w:tcW w:w="936" w:type="dxa"/>
            <w:gridSpan w:val="2"/>
          </w:tcPr>
          <w:p w:rsidR="00DE0586" w:rsidRPr="00107E23" w:rsidRDefault="00DE0586" w:rsidP="00B33845">
            <w:pPr>
              <w:jc w:val="center"/>
              <w:rPr>
                <w:b/>
                <w:color w:val="000000"/>
              </w:rPr>
            </w:pPr>
            <w:r>
              <w:rPr>
                <w:b/>
                <w:color w:val="000000"/>
              </w:rPr>
              <w:t>10.0</w:t>
            </w:r>
          </w:p>
        </w:tc>
      </w:tr>
    </w:tbl>
    <w:p w:rsidR="00DE0586" w:rsidRPr="00DF3D9C" w:rsidRDefault="00DE0586" w:rsidP="00DE0586">
      <w:pPr>
        <w:rPr>
          <w:b/>
          <w:bCs/>
          <w:sz w:val="28"/>
          <w:szCs w:val="28"/>
        </w:rPr>
      </w:pPr>
    </w:p>
    <w:p w:rsidR="00DE0586" w:rsidRDefault="00DE0586" w:rsidP="00DE0586">
      <w:r>
        <w:rPr>
          <w:b/>
          <w:bCs/>
          <w:sz w:val="28"/>
          <w:szCs w:val="28"/>
        </w:rPr>
        <w:t xml:space="preserve">                                          </w:t>
      </w:r>
      <w:r>
        <w:rPr>
          <w:rStyle w:val="popup-comment"/>
          <w:i/>
          <w:color w:val="000000" w:themeColor="text1"/>
          <w:szCs w:val="24"/>
          <w:shd w:val="clear" w:color="auto" w:fill="FCFCFC"/>
        </w:rPr>
        <w:t xml:space="preserve">   …………… </w:t>
      </w:r>
      <w:r w:rsidRPr="00EC399D">
        <w:rPr>
          <w:rStyle w:val="popup-comment"/>
          <w:b/>
          <w:color w:val="000000" w:themeColor="text1"/>
          <w:szCs w:val="24"/>
          <w:shd w:val="clear" w:color="auto" w:fill="FCFCFC"/>
        </w:rPr>
        <w:t>Hết</w:t>
      </w:r>
      <w:r>
        <w:rPr>
          <w:rStyle w:val="popup-comment"/>
          <w:i/>
          <w:color w:val="000000" w:themeColor="text1"/>
          <w:szCs w:val="24"/>
          <w:shd w:val="clear" w:color="auto" w:fill="FCFCFC"/>
        </w:rPr>
        <w:t xml:space="preserve"> …………</w:t>
      </w:r>
    </w:p>
    <w:p w:rsidR="007E3BE3" w:rsidRPr="001C41DD" w:rsidRDefault="007E3BE3" w:rsidP="001C41DD"/>
    <w:sectPr w:rsidR="007E3BE3" w:rsidRPr="001C41DD" w:rsidSect="00DE0586">
      <w:pgSz w:w="12240" w:h="15840"/>
      <w:pgMar w:top="851"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45D6F"/>
    <w:multiLevelType w:val="hybridMultilevel"/>
    <w:tmpl w:val="79F07D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CF629A"/>
    <w:multiLevelType w:val="hybridMultilevel"/>
    <w:tmpl w:val="1ED099F0"/>
    <w:lvl w:ilvl="0" w:tplc="0B5AF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718F2"/>
    <w:multiLevelType w:val="hybridMultilevel"/>
    <w:tmpl w:val="D8942290"/>
    <w:lvl w:ilvl="0" w:tplc="DCF647C6">
      <w:start w:val="1"/>
      <w:numFmt w:val="upperRoman"/>
      <w:lvlText w:val="%1."/>
      <w:lvlJc w:val="left"/>
      <w:pPr>
        <w:ind w:left="1146" w:hanging="720"/>
      </w:pPr>
      <w:rPr>
        <w:rFonts w:hint="default"/>
        <w:b/>
        <w:i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291"/>
    <w:rsid w:val="00090430"/>
    <w:rsid w:val="001C41DD"/>
    <w:rsid w:val="001E2291"/>
    <w:rsid w:val="00263B36"/>
    <w:rsid w:val="00307830"/>
    <w:rsid w:val="004D7A84"/>
    <w:rsid w:val="00607B13"/>
    <w:rsid w:val="0067399B"/>
    <w:rsid w:val="00760B1F"/>
    <w:rsid w:val="007D7B11"/>
    <w:rsid w:val="007E3BE3"/>
    <w:rsid w:val="00867CE7"/>
    <w:rsid w:val="008A07EE"/>
    <w:rsid w:val="00D42F3A"/>
    <w:rsid w:val="00DE0586"/>
    <w:rsid w:val="00E34884"/>
    <w:rsid w:val="00E50231"/>
    <w:rsid w:val="00E70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47CAE"/>
  <w15:chartTrackingRefBased/>
  <w15:docId w15:val="{B693BA9F-1FAB-428F-B8B1-CF2D5F947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291"/>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1E2291"/>
    <w:pPr>
      <w:spacing w:before="100" w:beforeAutospacing="1" w:after="100" w:afterAutospacing="1"/>
    </w:pPr>
    <w:rPr>
      <w:sz w:val="24"/>
      <w:szCs w:val="24"/>
    </w:rPr>
  </w:style>
  <w:style w:type="paragraph" w:styleId="ListParagraph">
    <w:name w:val="List Paragraph"/>
    <w:basedOn w:val="Normal"/>
    <w:uiPriority w:val="34"/>
    <w:qFormat/>
    <w:rsid w:val="001E2291"/>
    <w:pPr>
      <w:ind w:left="720"/>
      <w:contextualSpacing/>
    </w:pPr>
  </w:style>
  <w:style w:type="table" w:styleId="TableGrid">
    <w:name w:val="Table Grid"/>
    <w:basedOn w:val="TableNormal"/>
    <w:uiPriority w:val="59"/>
    <w:rsid w:val="007E3BE3"/>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4">
    <w:name w:val="text_4"/>
    <w:basedOn w:val="DefaultParagraphFont"/>
    <w:rsid w:val="00DE0586"/>
  </w:style>
  <w:style w:type="character" w:styleId="Emphasis">
    <w:name w:val="Emphasis"/>
    <w:basedOn w:val="DefaultParagraphFont"/>
    <w:uiPriority w:val="20"/>
    <w:qFormat/>
    <w:rsid w:val="00DE0586"/>
    <w:rPr>
      <w:i/>
      <w:iCs/>
    </w:rPr>
  </w:style>
  <w:style w:type="character" w:customStyle="1" w:styleId="NormalWebChar">
    <w:name w:val="Normal (Web) Char"/>
    <w:link w:val="NormalWeb"/>
    <w:uiPriority w:val="99"/>
    <w:rsid w:val="00DE0586"/>
    <w:rPr>
      <w:rFonts w:ascii="Times New Roman" w:eastAsia="Times New Roman" w:hAnsi="Times New Roman" w:cs="Times New Roman"/>
      <w:sz w:val="24"/>
      <w:szCs w:val="24"/>
    </w:rPr>
  </w:style>
  <w:style w:type="paragraph" w:styleId="NoSpacing">
    <w:name w:val="No Spacing"/>
    <w:uiPriority w:val="1"/>
    <w:qFormat/>
    <w:rsid w:val="00DE0586"/>
    <w:pPr>
      <w:spacing w:after="0" w:line="240" w:lineRule="auto"/>
    </w:pPr>
    <w:rPr>
      <w:rFonts w:ascii="Times New Roman" w:hAnsi="Times New Roman"/>
      <w:sz w:val="28"/>
      <w:szCs w:val="28"/>
    </w:rPr>
  </w:style>
  <w:style w:type="character" w:customStyle="1" w:styleId="popup-comment">
    <w:name w:val="popup-comment"/>
    <w:basedOn w:val="DefaultParagraphFont"/>
    <w:rsid w:val="00DE0586"/>
  </w:style>
  <w:style w:type="paragraph" w:styleId="BalloonText">
    <w:name w:val="Balloon Text"/>
    <w:basedOn w:val="Normal"/>
    <w:link w:val="BalloonTextChar"/>
    <w:uiPriority w:val="99"/>
    <w:semiHidden/>
    <w:unhideWhenUsed/>
    <w:rsid w:val="00D42F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F3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2187666">
      <w:bodyDiv w:val="1"/>
      <w:marLeft w:val="0"/>
      <w:marRight w:val="0"/>
      <w:marTop w:val="0"/>
      <w:marBottom w:val="0"/>
      <w:divBdr>
        <w:top w:val="none" w:sz="0" w:space="0" w:color="auto"/>
        <w:left w:val="none" w:sz="0" w:space="0" w:color="auto"/>
        <w:bottom w:val="none" w:sz="0" w:space="0" w:color="auto"/>
        <w:right w:val="none" w:sz="0" w:space="0" w:color="auto"/>
      </w:divBdr>
    </w:div>
    <w:div w:id="1206140854">
      <w:bodyDiv w:val="1"/>
      <w:marLeft w:val="0"/>
      <w:marRight w:val="0"/>
      <w:marTop w:val="0"/>
      <w:marBottom w:val="0"/>
      <w:divBdr>
        <w:top w:val="none" w:sz="0" w:space="0" w:color="auto"/>
        <w:left w:val="none" w:sz="0" w:space="0" w:color="auto"/>
        <w:bottom w:val="none" w:sz="0" w:space="0" w:color="auto"/>
        <w:right w:val="none" w:sz="0" w:space="0" w:color="auto"/>
      </w:divBdr>
    </w:div>
    <w:div w:id="154822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4</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hongviet laptop</dc:creator>
  <cp:keywords/>
  <dc:description/>
  <cp:lastModifiedBy>MyPC</cp:lastModifiedBy>
  <cp:revision>7</cp:revision>
  <cp:lastPrinted>2021-05-13T17:55:00Z</cp:lastPrinted>
  <dcterms:created xsi:type="dcterms:W3CDTF">2021-05-13T07:17:00Z</dcterms:created>
  <dcterms:modified xsi:type="dcterms:W3CDTF">2021-05-14T06:59:00Z</dcterms:modified>
</cp:coreProperties>
</file>