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99" w:rsidRPr="006D1C89" w:rsidRDefault="00084999" w:rsidP="00084999">
      <w:pPr>
        <w:ind w:firstLine="425"/>
        <w:jc w:val="center"/>
        <w:rPr>
          <w:b/>
          <w:sz w:val="28"/>
          <w:szCs w:val="28"/>
        </w:rPr>
      </w:pPr>
      <w:bookmarkStart w:id="0" w:name="_Hlk68639322"/>
      <w:r w:rsidRPr="006D1C89">
        <w:rPr>
          <w:b/>
          <w:sz w:val="28"/>
          <w:szCs w:val="28"/>
        </w:rPr>
        <w:t xml:space="preserve">NỘI DUNG ÔN TẬP CUỐI KỲ </w:t>
      </w:r>
      <w:r w:rsidRPr="006D1C89">
        <w:rPr>
          <w:b/>
          <w:color w:val="FF0000"/>
          <w:sz w:val="28"/>
          <w:szCs w:val="28"/>
        </w:rPr>
        <w:t>I</w:t>
      </w:r>
      <w:r w:rsidRPr="006D1C89">
        <w:rPr>
          <w:b/>
          <w:sz w:val="28"/>
          <w:szCs w:val="28"/>
        </w:rPr>
        <w:t xml:space="preserve"> - NĂM HỌC 2022-2023</w:t>
      </w:r>
    </w:p>
    <w:p w:rsidR="00084999" w:rsidRPr="006D1C89" w:rsidRDefault="00084999" w:rsidP="00084999">
      <w:pPr>
        <w:spacing w:after="120"/>
        <w:ind w:firstLine="425"/>
        <w:jc w:val="center"/>
        <w:rPr>
          <w:b/>
          <w:color w:val="FF0000"/>
          <w:sz w:val="28"/>
          <w:szCs w:val="28"/>
        </w:rPr>
      </w:pPr>
      <w:r w:rsidRPr="006D1C89">
        <w:rPr>
          <w:b/>
          <w:sz w:val="28"/>
          <w:szCs w:val="28"/>
        </w:rPr>
        <w:t xml:space="preserve">MÔN: </w:t>
      </w:r>
      <w:r w:rsidRPr="00084999">
        <w:rPr>
          <w:b/>
          <w:color w:val="FF0000"/>
          <w:sz w:val="28"/>
          <w:szCs w:val="28"/>
        </w:rPr>
        <w:t>LỊCH SỬ 12</w:t>
      </w:r>
    </w:p>
    <w:p w:rsidR="00084999" w:rsidRPr="006D1C89" w:rsidRDefault="00084999" w:rsidP="00084999">
      <w:pPr>
        <w:ind w:firstLine="425"/>
        <w:jc w:val="center"/>
        <w:rPr>
          <w:rFonts w:eastAsia="Calibri"/>
          <w:i/>
          <w:spacing w:val="-6"/>
          <w:sz w:val="28"/>
          <w:szCs w:val="28"/>
        </w:rPr>
      </w:pPr>
      <w:r w:rsidRPr="006D1C89">
        <w:rPr>
          <w:rFonts w:eastAsia="Calibri"/>
          <w:i/>
          <w:spacing w:val="-6"/>
          <w:sz w:val="28"/>
          <w:szCs w:val="28"/>
        </w:rPr>
        <w:t xml:space="preserve">(Kèm theo Công văn số </w:t>
      </w:r>
      <w:r>
        <w:rPr>
          <w:rFonts w:eastAsia="Calibri"/>
          <w:i/>
          <w:spacing w:val="-6"/>
          <w:sz w:val="28"/>
          <w:szCs w:val="28"/>
        </w:rPr>
        <w:t>2520</w:t>
      </w:r>
      <w:r w:rsidRPr="006D1C89">
        <w:rPr>
          <w:rFonts w:eastAsia="Calibri"/>
          <w:i/>
          <w:spacing w:val="-6"/>
          <w:sz w:val="28"/>
          <w:szCs w:val="28"/>
        </w:rPr>
        <w:t>/SGDĐT-GDTrH ngày 21/11/2022 của Sở GDĐT Quảng Nam)</w:t>
      </w:r>
    </w:p>
    <w:p w:rsidR="00084999" w:rsidRDefault="00084999" w:rsidP="00D5210E">
      <w:pPr>
        <w:jc w:val="center"/>
        <w:rPr>
          <w:b/>
        </w:rPr>
      </w:pPr>
    </w:p>
    <w:bookmarkEnd w:id="0"/>
    <w:p w:rsidR="009A2ECB" w:rsidRPr="000B265A" w:rsidRDefault="00341CF5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 xml:space="preserve">Bài 1. </w:t>
      </w:r>
      <w:r w:rsidR="009A2ECB" w:rsidRPr="000B265A">
        <w:rPr>
          <w:b/>
          <w:sz w:val="26"/>
          <w:szCs w:val="26"/>
        </w:rPr>
        <w:t>Sự hình thành trật tự thế giới sau Chiến tranh thế giới thứ hai (1945-1949)</w:t>
      </w:r>
    </w:p>
    <w:p w:rsidR="00B25287" w:rsidRPr="000B265A" w:rsidRDefault="0027448C" w:rsidP="000B265A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Q</w:t>
      </w:r>
      <w:r w:rsidR="00B25287" w:rsidRPr="000B265A">
        <w:rPr>
          <w:bCs/>
          <w:sz w:val="26"/>
          <w:szCs w:val="26"/>
        </w:rPr>
        <w:t>uyết định của Hội nghị Ianta tháng 2-1945.</w:t>
      </w:r>
    </w:p>
    <w:p w:rsidR="009A2ECB" w:rsidRPr="000B265A" w:rsidRDefault="00341CF5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 xml:space="preserve">Bài 2. </w:t>
      </w:r>
      <w:r w:rsidR="009A2ECB" w:rsidRPr="000B265A">
        <w:rPr>
          <w:b/>
          <w:sz w:val="26"/>
          <w:szCs w:val="26"/>
        </w:rPr>
        <w:t>Liên Xô và các nước Đông Âu (1945-1991). Liên bang Nga (1991-2000)</w:t>
      </w:r>
    </w:p>
    <w:p w:rsidR="00341CF5" w:rsidRPr="000B265A" w:rsidRDefault="0027448C" w:rsidP="000B265A">
      <w:pPr>
        <w:jc w:val="both"/>
        <w:rPr>
          <w:sz w:val="26"/>
          <w:szCs w:val="26"/>
        </w:rPr>
      </w:pPr>
      <w:r>
        <w:rPr>
          <w:sz w:val="26"/>
          <w:szCs w:val="26"/>
        </w:rPr>
        <w:t>- C</w:t>
      </w:r>
      <w:r w:rsidR="00B25287" w:rsidRPr="000B265A">
        <w:rPr>
          <w:sz w:val="26"/>
          <w:szCs w:val="26"/>
        </w:rPr>
        <w:t>hính sách đối ngoại của Liên Xô từ năm 1950 đến nửa đầu những năm 70 của thế kỉ XX.</w:t>
      </w:r>
    </w:p>
    <w:p w:rsidR="00CC1D48" w:rsidRPr="000B265A" w:rsidRDefault="00341CF5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 xml:space="preserve">Bài 4. </w:t>
      </w:r>
      <w:r w:rsidR="009A2ECB" w:rsidRPr="000B265A">
        <w:rPr>
          <w:b/>
          <w:sz w:val="26"/>
          <w:szCs w:val="26"/>
        </w:rPr>
        <w:t>Các nước Đông Nam Á và Ấn Độ.</w:t>
      </w:r>
    </w:p>
    <w:p w:rsidR="009A2ECB" w:rsidRPr="0027448C" w:rsidRDefault="0027448C" w:rsidP="000B265A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B</w:t>
      </w:r>
      <w:r w:rsidR="00CC1D48" w:rsidRPr="000B265A">
        <w:rPr>
          <w:bCs/>
          <w:sz w:val="26"/>
          <w:szCs w:val="26"/>
        </w:rPr>
        <w:t xml:space="preserve">ối cảnh dẫn đến thành lập Hiệp hội các quốc gia Đông Nam Á (ASEAN). </w:t>
      </w:r>
    </w:p>
    <w:p w:rsidR="00D11222" w:rsidRPr="000B265A" w:rsidRDefault="00341CF5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 xml:space="preserve">Bài 5. </w:t>
      </w:r>
      <w:r w:rsidR="009A2ECB" w:rsidRPr="000B265A">
        <w:rPr>
          <w:b/>
          <w:sz w:val="26"/>
          <w:szCs w:val="26"/>
        </w:rPr>
        <w:t>Các nước Châu Phi và Mĩ Latinh.</w:t>
      </w:r>
    </w:p>
    <w:p w:rsidR="00341CF5" w:rsidRPr="0027448C" w:rsidRDefault="00502EDC" w:rsidP="000B265A">
      <w:pPr>
        <w:jc w:val="both"/>
        <w:rPr>
          <w:spacing w:val="2"/>
          <w:sz w:val="26"/>
          <w:szCs w:val="26"/>
        </w:rPr>
      </w:pPr>
      <w:r w:rsidRPr="00502EDC">
        <w:rPr>
          <w:spacing w:val="2"/>
          <w:sz w:val="26"/>
          <w:szCs w:val="26"/>
        </w:rPr>
        <w:t>- Những nhân tố d</w:t>
      </w:r>
      <w:r w:rsidR="00CC1D48" w:rsidRPr="00502EDC">
        <w:rPr>
          <w:spacing w:val="2"/>
          <w:sz w:val="26"/>
          <w:szCs w:val="26"/>
        </w:rPr>
        <w:t>ẫn</w:t>
      </w:r>
      <w:r w:rsidR="00CC1D48" w:rsidRPr="0027448C">
        <w:rPr>
          <w:spacing w:val="2"/>
          <w:sz w:val="26"/>
          <w:szCs w:val="26"/>
        </w:rPr>
        <w:t xml:space="preserve"> đến thắng lợi của phong trào giải phóng dân tộc ở châu Phi sau Chiến tranh thế giới thứ hai</w:t>
      </w:r>
      <w:r w:rsidR="00D11222" w:rsidRPr="0027448C">
        <w:rPr>
          <w:spacing w:val="2"/>
          <w:sz w:val="26"/>
          <w:szCs w:val="26"/>
        </w:rPr>
        <w:t>.</w:t>
      </w:r>
    </w:p>
    <w:p w:rsidR="009A2ECB" w:rsidRPr="000B265A" w:rsidRDefault="00341CF5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 xml:space="preserve">Bài 6. </w:t>
      </w:r>
      <w:r w:rsidR="009A2ECB" w:rsidRPr="000B265A">
        <w:rPr>
          <w:b/>
          <w:sz w:val="26"/>
          <w:szCs w:val="26"/>
        </w:rPr>
        <w:t>Nước Mĩ.</w:t>
      </w:r>
    </w:p>
    <w:p w:rsidR="00CC1D48" w:rsidRPr="000B265A" w:rsidRDefault="0027448C" w:rsidP="000B265A">
      <w:pPr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- N</w:t>
      </w:r>
      <w:r w:rsidR="00CC1D48" w:rsidRPr="000B265A">
        <w:rPr>
          <w:spacing w:val="-4"/>
          <w:sz w:val="26"/>
          <w:szCs w:val="26"/>
        </w:rPr>
        <w:t>guyên nhân thúc đẩy nền kinh tế Mĩ phát triển trong giai đoạn 1945-1973.</w:t>
      </w:r>
    </w:p>
    <w:p w:rsidR="009A2ECB" w:rsidRPr="000B265A" w:rsidRDefault="00D11222" w:rsidP="000B265A">
      <w:pPr>
        <w:jc w:val="both"/>
        <w:rPr>
          <w:sz w:val="26"/>
          <w:szCs w:val="26"/>
        </w:rPr>
      </w:pPr>
      <w:r w:rsidRPr="000B265A">
        <w:rPr>
          <w:b/>
          <w:bCs/>
          <w:sz w:val="26"/>
          <w:szCs w:val="26"/>
        </w:rPr>
        <w:t xml:space="preserve">- </w:t>
      </w:r>
      <w:r w:rsidRPr="000B265A">
        <w:rPr>
          <w:sz w:val="26"/>
          <w:szCs w:val="26"/>
        </w:rPr>
        <w:t>Chính sách đối ngoại của Mĩ từ sau Chiến tranh thế giới thứ hai đến năm 2000.</w:t>
      </w:r>
    </w:p>
    <w:p w:rsidR="009A2ECB" w:rsidRPr="000B265A" w:rsidRDefault="0096047F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>Bài 8. Nhật Bản.</w:t>
      </w:r>
    </w:p>
    <w:p w:rsidR="0096047F" w:rsidRPr="000B265A" w:rsidRDefault="00502EDC" w:rsidP="000B265A">
      <w:pPr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 xml:space="preserve">- </w:t>
      </w:r>
      <w:r w:rsidRPr="00502EDC">
        <w:rPr>
          <w:sz w:val="26"/>
          <w:szCs w:val="26"/>
        </w:rPr>
        <w:t>T</w:t>
      </w:r>
      <w:r w:rsidR="0009227C" w:rsidRPr="000B265A">
        <w:rPr>
          <w:sz w:val="26"/>
          <w:szCs w:val="26"/>
        </w:rPr>
        <w:t>ình hình</w:t>
      </w:r>
      <w:r w:rsidR="00586336" w:rsidRPr="000B265A">
        <w:rPr>
          <w:sz w:val="26"/>
          <w:szCs w:val="26"/>
        </w:rPr>
        <w:t xml:space="preserve"> kinh tế Nhật Bản trong những năm 1952 đến năm 1973.</w:t>
      </w:r>
    </w:p>
    <w:p w:rsidR="009A2ECB" w:rsidRPr="0027448C" w:rsidRDefault="0027448C" w:rsidP="0027448C">
      <w:pPr>
        <w:jc w:val="both"/>
        <w:rPr>
          <w:sz w:val="26"/>
          <w:szCs w:val="26"/>
        </w:rPr>
      </w:pPr>
      <w:r w:rsidRPr="0027448C">
        <w:rPr>
          <w:sz w:val="26"/>
          <w:szCs w:val="26"/>
        </w:rPr>
        <w:t xml:space="preserve">- </w:t>
      </w:r>
      <w:r w:rsidR="00502EDC" w:rsidRPr="00502EDC">
        <w:rPr>
          <w:sz w:val="26"/>
          <w:szCs w:val="26"/>
        </w:rPr>
        <w:t>Những nguyên</w:t>
      </w:r>
      <w:r w:rsidR="00502EDC">
        <w:rPr>
          <w:color w:val="FF0000"/>
          <w:sz w:val="26"/>
          <w:szCs w:val="26"/>
        </w:rPr>
        <w:t xml:space="preserve"> </w:t>
      </w:r>
      <w:r w:rsidR="00CC1D48" w:rsidRPr="0027448C">
        <w:rPr>
          <w:sz w:val="26"/>
          <w:szCs w:val="26"/>
        </w:rPr>
        <w:t xml:space="preserve">nhân </w:t>
      </w:r>
      <w:r w:rsidR="00CC1D48" w:rsidRPr="000B265A">
        <w:rPr>
          <w:sz w:val="26"/>
          <w:szCs w:val="26"/>
        </w:rPr>
        <w:t>dẫn đến sự phát triển của kinh tế Nhật Bản giai đoạn 1952-1973.</w:t>
      </w:r>
    </w:p>
    <w:p w:rsidR="009A2ECB" w:rsidRPr="000B265A" w:rsidRDefault="00341CF5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 xml:space="preserve">Bài 9. </w:t>
      </w:r>
      <w:r w:rsidR="009A2ECB" w:rsidRPr="000B265A">
        <w:rPr>
          <w:b/>
          <w:sz w:val="26"/>
          <w:szCs w:val="26"/>
        </w:rPr>
        <w:t>Quan hệ quốc tế trong và thời kì Chiến tranh lanh.</w:t>
      </w:r>
    </w:p>
    <w:p w:rsidR="009A2ECB" w:rsidRPr="000B265A" w:rsidRDefault="00D11222" w:rsidP="000B265A">
      <w:pPr>
        <w:jc w:val="both"/>
        <w:rPr>
          <w:b/>
          <w:sz w:val="26"/>
          <w:szCs w:val="26"/>
        </w:rPr>
      </w:pPr>
      <w:r w:rsidRPr="000B265A">
        <w:rPr>
          <w:b/>
          <w:bCs/>
          <w:sz w:val="26"/>
          <w:szCs w:val="26"/>
        </w:rPr>
        <w:t xml:space="preserve">- </w:t>
      </w:r>
      <w:r w:rsidR="00F451FB" w:rsidRPr="000B265A">
        <w:rPr>
          <w:sz w:val="26"/>
          <w:szCs w:val="26"/>
        </w:rPr>
        <w:t xml:space="preserve">Tác động của việc kí kết Hiệp định về những cơ sở của quan hệ Đông Đức và Tây Đức (1972) và Định ước Henxinki (1975). </w:t>
      </w:r>
    </w:p>
    <w:p w:rsidR="00CC1D48" w:rsidRPr="000B265A" w:rsidRDefault="00341CF5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 xml:space="preserve">Bài 10. </w:t>
      </w:r>
      <w:r w:rsidR="009A2ECB" w:rsidRPr="000B265A">
        <w:rPr>
          <w:b/>
          <w:sz w:val="26"/>
          <w:szCs w:val="26"/>
        </w:rPr>
        <w:t>Cách mạng khoa học – công nghệ và xu thế toàn cầu hóa nửa sau thế kỉ XX.</w:t>
      </w:r>
    </w:p>
    <w:p w:rsidR="0009227C" w:rsidRPr="000B265A" w:rsidRDefault="0027448C" w:rsidP="000B265A">
      <w:pPr>
        <w:jc w:val="both"/>
        <w:rPr>
          <w:sz w:val="26"/>
          <w:szCs w:val="26"/>
        </w:rPr>
      </w:pPr>
      <w:r w:rsidRPr="0027448C">
        <w:rPr>
          <w:sz w:val="26"/>
          <w:szCs w:val="26"/>
        </w:rPr>
        <w:t>-</w:t>
      </w:r>
      <w:r>
        <w:rPr>
          <w:sz w:val="26"/>
          <w:szCs w:val="26"/>
        </w:rPr>
        <w:t xml:space="preserve"> N</w:t>
      </w:r>
      <w:r w:rsidR="00CC1D48" w:rsidRPr="000B265A">
        <w:rPr>
          <w:sz w:val="26"/>
          <w:szCs w:val="26"/>
        </w:rPr>
        <w:t>guồn gốc của cuộc cách mạng khoa học – công nghệ</w:t>
      </w:r>
      <w:r w:rsidR="00D11222" w:rsidRPr="000B265A">
        <w:rPr>
          <w:sz w:val="26"/>
          <w:szCs w:val="26"/>
        </w:rPr>
        <w:t>.</w:t>
      </w:r>
    </w:p>
    <w:p w:rsidR="0009227C" w:rsidRPr="000B265A" w:rsidRDefault="0009227C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>Bài 12 .Phong trào dân tộc dân chủ ở Việt Nam ( 1919-1925).</w:t>
      </w:r>
    </w:p>
    <w:p w:rsidR="0009227C" w:rsidRPr="0027448C" w:rsidRDefault="0009227C" w:rsidP="000B265A">
      <w:pPr>
        <w:jc w:val="both"/>
        <w:rPr>
          <w:bCs/>
          <w:sz w:val="26"/>
          <w:szCs w:val="26"/>
        </w:rPr>
      </w:pPr>
      <w:r w:rsidRPr="0027448C">
        <w:rPr>
          <w:bCs/>
          <w:sz w:val="26"/>
          <w:szCs w:val="26"/>
        </w:rPr>
        <w:t xml:space="preserve">-  Chính sách khai thác thuộc địa lần thứ hai của Pháp ở Việt Nam. </w:t>
      </w:r>
    </w:p>
    <w:p w:rsidR="0009227C" w:rsidRPr="0027448C" w:rsidRDefault="0009227C" w:rsidP="000B265A">
      <w:pPr>
        <w:jc w:val="both"/>
        <w:rPr>
          <w:bCs/>
          <w:sz w:val="26"/>
          <w:szCs w:val="26"/>
        </w:rPr>
      </w:pPr>
      <w:r w:rsidRPr="0027448C">
        <w:rPr>
          <w:bCs/>
          <w:sz w:val="26"/>
          <w:szCs w:val="26"/>
        </w:rPr>
        <w:t>-  Sự phân hóa các giai cấp xã hội Việt Nam sau chiến tranh thế giới thứ nhất.</w:t>
      </w:r>
    </w:p>
    <w:p w:rsidR="0009227C" w:rsidRPr="000B265A" w:rsidRDefault="0009227C" w:rsidP="0027448C">
      <w:pPr>
        <w:jc w:val="both"/>
        <w:rPr>
          <w:sz w:val="26"/>
          <w:szCs w:val="26"/>
        </w:rPr>
      </w:pPr>
      <w:r w:rsidRPr="000B265A">
        <w:rPr>
          <w:sz w:val="26"/>
          <w:szCs w:val="26"/>
        </w:rPr>
        <w:t>-  Những hoạt</w:t>
      </w:r>
      <w:r w:rsidRPr="000B265A">
        <w:rPr>
          <w:spacing w:val="34"/>
          <w:sz w:val="26"/>
          <w:szCs w:val="26"/>
        </w:rPr>
        <w:t xml:space="preserve"> </w:t>
      </w:r>
      <w:r w:rsidRPr="000B265A">
        <w:rPr>
          <w:sz w:val="26"/>
          <w:szCs w:val="26"/>
        </w:rPr>
        <w:t>động</w:t>
      </w:r>
      <w:r w:rsidRPr="000B265A">
        <w:rPr>
          <w:spacing w:val="35"/>
          <w:sz w:val="26"/>
          <w:szCs w:val="26"/>
        </w:rPr>
        <w:t xml:space="preserve"> </w:t>
      </w:r>
      <w:r w:rsidRPr="000B265A">
        <w:rPr>
          <w:sz w:val="26"/>
          <w:szCs w:val="26"/>
        </w:rPr>
        <w:t>của</w:t>
      </w:r>
      <w:r w:rsidRPr="000B265A">
        <w:rPr>
          <w:spacing w:val="33"/>
          <w:sz w:val="26"/>
          <w:szCs w:val="26"/>
        </w:rPr>
        <w:t xml:space="preserve"> </w:t>
      </w:r>
      <w:r w:rsidRPr="000B265A">
        <w:rPr>
          <w:sz w:val="26"/>
          <w:szCs w:val="26"/>
        </w:rPr>
        <w:t>lãnh</w:t>
      </w:r>
      <w:r w:rsidRPr="000B265A">
        <w:rPr>
          <w:spacing w:val="32"/>
          <w:sz w:val="26"/>
          <w:szCs w:val="26"/>
        </w:rPr>
        <w:t xml:space="preserve"> </w:t>
      </w:r>
      <w:r w:rsidRPr="000B265A">
        <w:rPr>
          <w:sz w:val="26"/>
          <w:szCs w:val="26"/>
        </w:rPr>
        <w:t>tụ</w:t>
      </w:r>
      <w:r w:rsidRPr="000B265A">
        <w:rPr>
          <w:spacing w:val="33"/>
          <w:sz w:val="26"/>
          <w:szCs w:val="26"/>
        </w:rPr>
        <w:t xml:space="preserve"> </w:t>
      </w:r>
      <w:r w:rsidRPr="000B265A">
        <w:rPr>
          <w:sz w:val="26"/>
          <w:szCs w:val="26"/>
        </w:rPr>
        <w:t>Nguyễn</w:t>
      </w:r>
      <w:r w:rsidRPr="000B265A">
        <w:rPr>
          <w:spacing w:val="33"/>
          <w:sz w:val="26"/>
          <w:szCs w:val="26"/>
        </w:rPr>
        <w:t xml:space="preserve"> </w:t>
      </w:r>
      <w:r w:rsidRPr="000B265A">
        <w:rPr>
          <w:sz w:val="26"/>
          <w:szCs w:val="26"/>
        </w:rPr>
        <w:t>Ái</w:t>
      </w:r>
      <w:r w:rsidRPr="000B265A">
        <w:rPr>
          <w:spacing w:val="35"/>
          <w:sz w:val="26"/>
          <w:szCs w:val="26"/>
        </w:rPr>
        <w:t xml:space="preserve"> </w:t>
      </w:r>
      <w:r w:rsidRPr="000B265A">
        <w:rPr>
          <w:sz w:val="26"/>
          <w:szCs w:val="26"/>
        </w:rPr>
        <w:t>Quốc</w:t>
      </w:r>
      <w:r w:rsidRPr="000B265A">
        <w:rPr>
          <w:spacing w:val="34"/>
          <w:sz w:val="26"/>
          <w:szCs w:val="26"/>
        </w:rPr>
        <w:t xml:space="preserve"> </w:t>
      </w:r>
      <w:r w:rsidRPr="000B265A">
        <w:rPr>
          <w:sz w:val="26"/>
          <w:szCs w:val="26"/>
        </w:rPr>
        <w:t>trong</w:t>
      </w:r>
      <w:r w:rsidRPr="000B265A">
        <w:rPr>
          <w:spacing w:val="33"/>
          <w:sz w:val="26"/>
          <w:szCs w:val="26"/>
        </w:rPr>
        <w:t xml:space="preserve"> </w:t>
      </w:r>
      <w:r w:rsidRPr="000B265A">
        <w:rPr>
          <w:sz w:val="26"/>
          <w:szCs w:val="26"/>
        </w:rPr>
        <w:t>giai</w:t>
      </w:r>
      <w:r w:rsidRPr="000B265A">
        <w:rPr>
          <w:spacing w:val="33"/>
          <w:sz w:val="26"/>
          <w:szCs w:val="26"/>
        </w:rPr>
        <w:t xml:space="preserve"> </w:t>
      </w:r>
      <w:r w:rsidR="0027448C">
        <w:rPr>
          <w:sz w:val="26"/>
          <w:szCs w:val="26"/>
        </w:rPr>
        <w:t>đoạn 1919-</w:t>
      </w:r>
      <w:r w:rsidRPr="000B265A">
        <w:rPr>
          <w:sz w:val="26"/>
          <w:szCs w:val="26"/>
        </w:rPr>
        <w:t xml:space="preserve">1925. </w:t>
      </w:r>
    </w:p>
    <w:p w:rsidR="0009227C" w:rsidRPr="000B265A" w:rsidRDefault="0009227C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>Bài 13. Phong trào dân tộc dân chủ ở Việt Nam ( 1925-1930).</w:t>
      </w:r>
    </w:p>
    <w:p w:rsidR="0009227C" w:rsidRPr="000B265A" w:rsidRDefault="0009227C" w:rsidP="000B265A">
      <w:pPr>
        <w:jc w:val="both"/>
        <w:rPr>
          <w:sz w:val="26"/>
          <w:szCs w:val="26"/>
        </w:rPr>
      </w:pPr>
      <w:r w:rsidRPr="000B265A">
        <w:rPr>
          <w:bCs/>
          <w:sz w:val="26"/>
          <w:szCs w:val="26"/>
        </w:rPr>
        <w:t xml:space="preserve">- </w:t>
      </w:r>
      <w:r w:rsidRPr="000B265A">
        <w:rPr>
          <w:sz w:val="26"/>
          <w:szCs w:val="26"/>
        </w:rPr>
        <w:t>Sự ra đời, mục đích, hoạt động của Hội Việt Nam Cách mạng Thanh Niên.</w:t>
      </w:r>
    </w:p>
    <w:p w:rsidR="0009227C" w:rsidRPr="000B265A" w:rsidRDefault="0009227C" w:rsidP="000B265A">
      <w:pPr>
        <w:jc w:val="both"/>
        <w:rPr>
          <w:sz w:val="26"/>
          <w:szCs w:val="26"/>
        </w:rPr>
      </w:pPr>
      <w:r w:rsidRPr="000B265A">
        <w:rPr>
          <w:sz w:val="26"/>
          <w:szCs w:val="26"/>
        </w:rPr>
        <w:t>- Sự ra đời của các tổ chức cộng sản ở Việt Nam năm 1929.</w:t>
      </w:r>
    </w:p>
    <w:p w:rsidR="0009227C" w:rsidRPr="000B265A" w:rsidRDefault="0009227C" w:rsidP="000B265A">
      <w:pPr>
        <w:jc w:val="both"/>
        <w:rPr>
          <w:sz w:val="26"/>
          <w:szCs w:val="26"/>
        </w:rPr>
      </w:pPr>
      <w:r w:rsidRPr="000B265A">
        <w:rPr>
          <w:sz w:val="26"/>
          <w:szCs w:val="26"/>
        </w:rPr>
        <w:t xml:space="preserve">- Hoàn cảnh, nội dung của hội nghị thành lập Đảng. </w:t>
      </w:r>
    </w:p>
    <w:p w:rsidR="0009227C" w:rsidRPr="000B265A" w:rsidRDefault="0009227C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>Bài 14. Phong trào cách mạng 1930-1935.</w:t>
      </w:r>
    </w:p>
    <w:p w:rsidR="0009227C" w:rsidRPr="000B265A" w:rsidRDefault="0009227C" w:rsidP="000B265A">
      <w:pPr>
        <w:jc w:val="both"/>
        <w:rPr>
          <w:color w:val="000000"/>
          <w:sz w:val="26"/>
          <w:szCs w:val="26"/>
        </w:rPr>
      </w:pPr>
      <w:r w:rsidRPr="000B265A">
        <w:rPr>
          <w:color w:val="000000"/>
          <w:sz w:val="26"/>
          <w:szCs w:val="26"/>
        </w:rPr>
        <w:t>- Tình hình nước ta trong những năm 1929-1933. Nguyên nhân bùng nổ phong trào cách mạng 1930-1931.</w:t>
      </w:r>
    </w:p>
    <w:p w:rsidR="0009227C" w:rsidRDefault="0009227C" w:rsidP="000B265A">
      <w:pPr>
        <w:jc w:val="both"/>
        <w:rPr>
          <w:sz w:val="26"/>
          <w:szCs w:val="26"/>
        </w:rPr>
      </w:pPr>
      <w:r w:rsidRPr="000B265A">
        <w:rPr>
          <w:sz w:val="26"/>
          <w:szCs w:val="26"/>
        </w:rPr>
        <w:t>- Hoàn cảnh, nội dung hội nghị BCHTW lâm thời Đảng Cộng sản Việt Nam.</w:t>
      </w:r>
    </w:p>
    <w:p w:rsidR="00533BAC" w:rsidRPr="000B265A" w:rsidRDefault="00533BAC" w:rsidP="000B265A">
      <w:pPr>
        <w:jc w:val="both"/>
        <w:rPr>
          <w:sz w:val="26"/>
          <w:szCs w:val="26"/>
        </w:rPr>
      </w:pPr>
      <w:r>
        <w:rPr>
          <w:sz w:val="26"/>
          <w:szCs w:val="26"/>
        </w:rPr>
        <w:t>- So sánh Cương lĩnh chính trị ( 2/1930) với Luận cương chính trị (10/1930)</w:t>
      </w:r>
    </w:p>
    <w:p w:rsidR="0009227C" w:rsidRPr="000B265A" w:rsidRDefault="0009227C" w:rsidP="0027448C">
      <w:pPr>
        <w:jc w:val="both"/>
        <w:rPr>
          <w:sz w:val="26"/>
          <w:szCs w:val="26"/>
        </w:rPr>
      </w:pPr>
      <w:r w:rsidRPr="000B265A">
        <w:rPr>
          <w:sz w:val="26"/>
          <w:szCs w:val="26"/>
        </w:rPr>
        <w:t>- Ý nghĩa lịch sử, bài học kinh nghiệm của phong trào c</w:t>
      </w:r>
      <w:r w:rsidR="0027448C">
        <w:rPr>
          <w:sz w:val="26"/>
          <w:szCs w:val="26"/>
        </w:rPr>
        <w:t>ách mạng 1930-</w:t>
      </w:r>
      <w:r w:rsidRPr="000B265A">
        <w:rPr>
          <w:sz w:val="26"/>
          <w:szCs w:val="26"/>
        </w:rPr>
        <w:t xml:space="preserve">1931. </w:t>
      </w:r>
    </w:p>
    <w:p w:rsidR="000B265A" w:rsidRDefault="0009227C" w:rsidP="0027448C">
      <w:pPr>
        <w:jc w:val="both"/>
        <w:rPr>
          <w:sz w:val="26"/>
          <w:szCs w:val="26"/>
        </w:rPr>
      </w:pPr>
      <w:r w:rsidRPr="000B265A">
        <w:rPr>
          <w:sz w:val="26"/>
          <w:szCs w:val="26"/>
        </w:rPr>
        <w:t>- Nhận xét, đánh g</w:t>
      </w:r>
      <w:r w:rsidR="0027448C">
        <w:rPr>
          <w:sz w:val="26"/>
          <w:szCs w:val="26"/>
        </w:rPr>
        <w:t>iá về phong trào cách mạng 1930-</w:t>
      </w:r>
      <w:r w:rsidRPr="000B265A">
        <w:rPr>
          <w:sz w:val="26"/>
          <w:szCs w:val="26"/>
        </w:rPr>
        <w:t>1931.</w:t>
      </w:r>
    </w:p>
    <w:p w:rsidR="000B265A" w:rsidRPr="000B265A" w:rsidRDefault="000B265A" w:rsidP="000B265A">
      <w:pPr>
        <w:jc w:val="both"/>
        <w:rPr>
          <w:sz w:val="26"/>
          <w:szCs w:val="26"/>
        </w:rPr>
      </w:pPr>
      <w:r w:rsidRPr="000B265A">
        <w:rPr>
          <w:b/>
          <w:sz w:val="26"/>
          <w:szCs w:val="26"/>
        </w:rPr>
        <w:t>Bài 15. Phong trào dân chủ 1936-1939</w:t>
      </w:r>
    </w:p>
    <w:p w:rsidR="000B265A" w:rsidRPr="000B265A" w:rsidRDefault="000B265A" w:rsidP="000B265A">
      <w:pPr>
        <w:jc w:val="both"/>
        <w:rPr>
          <w:sz w:val="26"/>
          <w:szCs w:val="26"/>
        </w:rPr>
      </w:pPr>
      <w:r w:rsidRPr="000B265A">
        <w:rPr>
          <w:sz w:val="26"/>
          <w:szCs w:val="26"/>
        </w:rPr>
        <w:t>- Những thay đổỉ của tình hình thế giới trong những năm 1936-1939 và sự chỉ đạo mới của Quốc tế Cộng sản đối với thế giới trong thời kì 1936-1939.</w:t>
      </w:r>
    </w:p>
    <w:p w:rsidR="000B265A" w:rsidRDefault="000B265A" w:rsidP="000B265A">
      <w:pPr>
        <w:jc w:val="both"/>
        <w:rPr>
          <w:sz w:val="26"/>
          <w:szCs w:val="26"/>
        </w:rPr>
      </w:pPr>
      <w:r w:rsidRPr="000B265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0B265A">
        <w:rPr>
          <w:sz w:val="26"/>
          <w:szCs w:val="26"/>
        </w:rPr>
        <w:t>Nội dung hội nghị BCH Trung ương Đảng Cộng sản Đông Dương (7-1936).</w:t>
      </w:r>
    </w:p>
    <w:p w:rsidR="000B265A" w:rsidRDefault="000B265A" w:rsidP="000B265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B265A">
        <w:rPr>
          <w:sz w:val="26"/>
          <w:szCs w:val="26"/>
        </w:rPr>
        <w:t>So sánh điểm giống và khác nhau giữa phong trào dân chủ 1936-1939 với phong trào cách mạng 1930-1931.</w:t>
      </w:r>
    </w:p>
    <w:p w:rsidR="000B265A" w:rsidRPr="000B265A" w:rsidRDefault="000B265A" w:rsidP="000B265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B265A">
        <w:rPr>
          <w:sz w:val="26"/>
          <w:szCs w:val="26"/>
        </w:rPr>
        <w:t>Ý nghĩa lịch sử của phong trào dân chủ 1936-1939.</w:t>
      </w:r>
    </w:p>
    <w:p w:rsidR="000B265A" w:rsidRDefault="000B265A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>Bài 16. Phong trào giải phóng dân tộc và tổng khởi nghĩa tháng Tám (1939-1945). Nước Việt Nam Dân chủ Cộng hòa ra đời.</w:t>
      </w:r>
    </w:p>
    <w:p w:rsidR="000B265A" w:rsidRPr="000B265A" w:rsidRDefault="000B265A" w:rsidP="00533BA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B265A">
        <w:rPr>
          <w:sz w:val="26"/>
          <w:szCs w:val="26"/>
        </w:rPr>
        <w:t>Nội dung, ý nghĩa các hội nghị: BCH Trung ương Đảng Cộng sản Đông Dương (11-1939); BCH Trung ư</w:t>
      </w:r>
      <w:r w:rsidR="0027448C">
        <w:rPr>
          <w:sz w:val="26"/>
          <w:szCs w:val="26"/>
        </w:rPr>
        <w:t>ơng Đảng Cộng sản Đông Dương (5</w:t>
      </w:r>
      <w:r w:rsidRPr="000B265A">
        <w:rPr>
          <w:sz w:val="26"/>
          <w:szCs w:val="26"/>
        </w:rPr>
        <w:t>-1941);</w:t>
      </w:r>
      <w:r w:rsidR="0027448C">
        <w:rPr>
          <w:sz w:val="26"/>
          <w:szCs w:val="26"/>
        </w:rPr>
        <w:t xml:space="preserve"> </w:t>
      </w:r>
      <w:r w:rsidRPr="000B265A">
        <w:rPr>
          <w:sz w:val="26"/>
          <w:szCs w:val="26"/>
        </w:rPr>
        <w:t>Hội nghị Quân sự cách mạng Bắc Kì</w:t>
      </w:r>
      <w:r w:rsidR="0027448C">
        <w:rPr>
          <w:sz w:val="26"/>
          <w:szCs w:val="26"/>
        </w:rPr>
        <w:t xml:space="preserve"> </w:t>
      </w:r>
      <w:r w:rsidRPr="000B265A">
        <w:rPr>
          <w:sz w:val="26"/>
          <w:szCs w:val="26"/>
        </w:rPr>
        <w:t>(4-1945).</w:t>
      </w:r>
    </w:p>
    <w:p w:rsidR="000B265A" w:rsidRPr="000B265A" w:rsidRDefault="000B265A" w:rsidP="000B265A">
      <w:pPr>
        <w:pStyle w:val="ListParagraph"/>
        <w:widowControl w:val="0"/>
        <w:autoSpaceDE w:val="0"/>
        <w:autoSpaceDN w:val="0"/>
        <w:ind w:left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0B265A">
        <w:rPr>
          <w:sz w:val="26"/>
          <w:szCs w:val="26"/>
        </w:rPr>
        <w:t>So sánh hội nghị BCH Trung ương Đảng Cộng sản Đông Dương (11-1939) với hội nghị BCH Trung ư</w:t>
      </w:r>
      <w:r w:rsidR="0027448C">
        <w:rPr>
          <w:sz w:val="26"/>
          <w:szCs w:val="26"/>
        </w:rPr>
        <w:t>ơng Đảng Cộng sản Đông Dương (5</w:t>
      </w:r>
      <w:r w:rsidRPr="000B265A">
        <w:rPr>
          <w:sz w:val="26"/>
          <w:szCs w:val="26"/>
        </w:rPr>
        <w:t>-1941).</w:t>
      </w:r>
    </w:p>
    <w:p w:rsidR="000B265A" w:rsidRPr="000B265A" w:rsidRDefault="000B265A" w:rsidP="000B265A">
      <w:pPr>
        <w:pStyle w:val="ListParagraph"/>
        <w:widowControl w:val="0"/>
        <w:autoSpaceDE w:val="0"/>
        <w:autoSpaceDN w:val="0"/>
        <w:ind w:left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B265A">
        <w:rPr>
          <w:sz w:val="26"/>
          <w:szCs w:val="26"/>
        </w:rPr>
        <w:t>Những nét chính về khởi nghĩa từng phần (từ tháng 3 đến giữa tháng 8-1945).</w:t>
      </w:r>
    </w:p>
    <w:p w:rsidR="000B265A" w:rsidRPr="000B265A" w:rsidRDefault="000B265A" w:rsidP="0027448C">
      <w:pPr>
        <w:pStyle w:val="ListParagraph"/>
        <w:widowControl w:val="0"/>
        <w:autoSpaceDE w:val="0"/>
        <w:autoSpaceDN w:val="0"/>
        <w:ind w:left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B265A">
        <w:rPr>
          <w:sz w:val="26"/>
          <w:szCs w:val="26"/>
        </w:rPr>
        <w:t>Thời cơ “ngàn năm có một”cho Tổng khởi nghĩa tháng Tám 1945.</w:t>
      </w:r>
    </w:p>
    <w:p w:rsidR="000B265A" w:rsidRPr="000B265A" w:rsidRDefault="000B265A" w:rsidP="000B265A">
      <w:pPr>
        <w:pStyle w:val="ListParagraph"/>
        <w:widowControl w:val="0"/>
        <w:autoSpaceDE w:val="0"/>
        <w:autoSpaceDN w:val="0"/>
        <w:ind w:left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B265A">
        <w:rPr>
          <w:sz w:val="26"/>
          <w:szCs w:val="26"/>
        </w:rPr>
        <w:t>Từ thắng lợi cách mạng tháng Tám 1945, rút ra bài học cho sự nghiệp xây dựng và bảo vệ Tổ quốc hiện nay.</w:t>
      </w:r>
    </w:p>
    <w:p w:rsidR="000B265A" w:rsidRPr="000B265A" w:rsidRDefault="000B265A" w:rsidP="000B265A">
      <w:pPr>
        <w:jc w:val="both"/>
        <w:rPr>
          <w:b/>
          <w:sz w:val="26"/>
          <w:szCs w:val="26"/>
        </w:rPr>
      </w:pPr>
      <w:r w:rsidRPr="000B265A">
        <w:rPr>
          <w:b/>
          <w:sz w:val="26"/>
          <w:szCs w:val="26"/>
        </w:rPr>
        <w:t>Bài 17. Nước Việt Nam Dân chủ Cộng hòa từ sau ngày 2-9-1945 đến trước ngày 19-12-1946.</w:t>
      </w:r>
    </w:p>
    <w:p w:rsidR="000B265A" w:rsidRPr="000B265A" w:rsidRDefault="000B265A" w:rsidP="000B265A">
      <w:pPr>
        <w:pStyle w:val="ListParagraph"/>
        <w:widowControl w:val="0"/>
        <w:autoSpaceDE w:val="0"/>
        <w:autoSpaceDN w:val="0"/>
        <w:ind w:left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B265A">
        <w:rPr>
          <w:sz w:val="26"/>
          <w:szCs w:val="26"/>
        </w:rPr>
        <w:t>Bước đầu xây dựng chính quyền cách mạng</w:t>
      </w:r>
    </w:p>
    <w:p w:rsidR="000B265A" w:rsidRPr="000B265A" w:rsidRDefault="000B265A" w:rsidP="000B265A">
      <w:pPr>
        <w:pStyle w:val="ListParagraph"/>
        <w:widowControl w:val="0"/>
        <w:autoSpaceDE w:val="0"/>
        <w:autoSpaceDN w:val="0"/>
        <w:ind w:left="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B265A">
        <w:rPr>
          <w:sz w:val="26"/>
          <w:szCs w:val="26"/>
        </w:rPr>
        <w:t>Những biện ph</w:t>
      </w:r>
      <w:r w:rsidR="0027448C">
        <w:rPr>
          <w:sz w:val="26"/>
          <w:szCs w:val="26"/>
        </w:rPr>
        <w:t xml:space="preserve">áp giải quyết nạn đói, nạn dốt </w:t>
      </w:r>
      <w:r w:rsidRPr="000B265A">
        <w:rPr>
          <w:sz w:val="26"/>
          <w:szCs w:val="26"/>
        </w:rPr>
        <w:t>và khó khăn về tài chính.</w:t>
      </w:r>
    </w:p>
    <w:p w:rsidR="00341CF5" w:rsidRPr="000B265A" w:rsidRDefault="00341CF5" w:rsidP="000B265A">
      <w:pPr>
        <w:tabs>
          <w:tab w:val="left" w:pos="4771"/>
        </w:tabs>
        <w:jc w:val="both"/>
        <w:rPr>
          <w:sz w:val="26"/>
          <w:szCs w:val="26"/>
        </w:rPr>
      </w:pPr>
    </w:p>
    <w:p w:rsidR="00341CF5" w:rsidRPr="000B265A" w:rsidRDefault="00084999" w:rsidP="000B265A">
      <w:pPr>
        <w:tabs>
          <w:tab w:val="left" w:pos="4771"/>
        </w:tabs>
        <w:jc w:val="center"/>
        <w:rPr>
          <w:sz w:val="26"/>
          <w:szCs w:val="26"/>
        </w:rPr>
      </w:pPr>
      <w:r>
        <w:rPr>
          <w:sz w:val="26"/>
          <w:szCs w:val="26"/>
        </w:rPr>
        <w:t>----- HẾT -----</w:t>
      </w:r>
      <w:bookmarkStart w:id="1" w:name="_GoBack"/>
      <w:bookmarkEnd w:id="1"/>
    </w:p>
    <w:p w:rsidR="00341CF5" w:rsidRPr="000B265A" w:rsidRDefault="00341CF5" w:rsidP="000B265A">
      <w:pPr>
        <w:rPr>
          <w:b/>
          <w:color w:val="0070C0"/>
          <w:sz w:val="26"/>
          <w:szCs w:val="26"/>
        </w:rPr>
      </w:pPr>
    </w:p>
    <w:p w:rsidR="001221AC" w:rsidRPr="000B265A" w:rsidRDefault="001221AC" w:rsidP="000B265A">
      <w:pPr>
        <w:rPr>
          <w:sz w:val="26"/>
          <w:szCs w:val="26"/>
        </w:rPr>
      </w:pPr>
    </w:p>
    <w:sectPr w:rsidR="001221AC" w:rsidRPr="000B265A" w:rsidSect="009A2ECB">
      <w:footerReference w:type="default" r:id="rId8"/>
      <w:pgSz w:w="11907" w:h="16840" w:code="9"/>
      <w:pgMar w:top="720" w:right="720" w:bottom="72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9F1" w:rsidRDefault="008F09F1">
      <w:r>
        <w:separator/>
      </w:r>
    </w:p>
  </w:endnote>
  <w:endnote w:type="continuationSeparator" w:id="0">
    <w:p w:rsidR="008F09F1" w:rsidRDefault="008F0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037" w:rsidRDefault="008F09F1">
    <w:pPr>
      <w:pStyle w:val="Footer"/>
    </w:pPr>
  </w:p>
  <w:p w:rsidR="00483037" w:rsidRDefault="008F09F1">
    <w:pPr>
      <w:pStyle w:val="Footer"/>
    </w:pPr>
  </w:p>
  <w:p w:rsidR="00483037" w:rsidRDefault="008F09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9F1" w:rsidRDefault="008F09F1">
      <w:r>
        <w:separator/>
      </w:r>
    </w:p>
  </w:footnote>
  <w:footnote w:type="continuationSeparator" w:id="0">
    <w:p w:rsidR="008F09F1" w:rsidRDefault="008F0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FE8"/>
    <w:multiLevelType w:val="hybridMultilevel"/>
    <w:tmpl w:val="ED02235E"/>
    <w:lvl w:ilvl="0" w:tplc="F594F96A">
      <w:start w:val="4"/>
      <w:numFmt w:val="bullet"/>
      <w:lvlText w:val="-"/>
      <w:lvlJc w:val="left"/>
      <w:pPr>
        <w:ind w:left="89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1ACB13F6"/>
    <w:multiLevelType w:val="hybridMultilevel"/>
    <w:tmpl w:val="21A045AE"/>
    <w:lvl w:ilvl="0" w:tplc="925686D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726C4"/>
    <w:multiLevelType w:val="hybridMultilevel"/>
    <w:tmpl w:val="37644008"/>
    <w:lvl w:ilvl="0" w:tplc="FF8EB1B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CF5"/>
    <w:rsid w:val="0003120A"/>
    <w:rsid w:val="00084999"/>
    <w:rsid w:val="0009227C"/>
    <w:rsid w:val="000B265A"/>
    <w:rsid w:val="00111704"/>
    <w:rsid w:val="001221AC"/>
    <w:rsid w:val="0027448C"/>
    <w:rsid w:val="002B1029"/>
    <w:rsid w:val="00341CF5"/>
    <w:rsid w:val="004A2BFE"/>
    <w:rsid w:val="00502EDC"/>
    <w:rsid w:val="00506574"/>
    <w:rsid w:val="00533BAC"/>
    <w:rsid w:val="00586336"/>
    <w:rsid w:val="00741922"/>
    <w:rsid w:val="007642B6"/>
    <w:rsid w:val="00817788"/>
    <w:rsid w:val="008E633D"/>
    <w:rsid w:val="008F09F1"/>
    <w:rsid w:val="00941B4A"/>
    <w:rsid w:val="00957EC9"/>
    <w:rsid w:val="0096047F"/>
    <w:rsid w:val="00981F13"/>
    <w:rsid w:val="009918CE"/>
    <w:rsid w:val="009A2ECB"/>
    <w:rsid w:val="00A344D6"/>
    <w:rsid w:val="00B25287"/>
    <w:rsid w:val="00C01AF5"/>
    <w:rsid w:val="00C20F82"/>
    <w:rsid w:val="00C96F87"/>
    <w:rsid w:val="00CC1D48"/>
    <w:rsid w:val="00D11222"/>
    <w:rsid w:val="00D5210E"/>
    <w:rsid w:val="00EC127B"/>
    <w:rsid w:val="00F27D77"/>
    <w:rsid w:val="00F4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41C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CF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B25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2022-11-21T03:25:00Z</dcterms:created>
  <dcterms:modified xsi:type="dcterms:W3CDTF">2022-12-05T02:35:00Z</dcterms:modified>
</cp:coreProperties>
</file>