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73171" w:rsidRPr="00B84051" w:rsidRDefault="00073171" w:rsidP="00073171">
      <w:pPr>
        <w:jc w:val="center"/>
        <w:rPr>
          <w:rFonts w:eastAsia="Calibri"/>
          <w:b/>
          <w:bCs/>
          <w:color w:val="000000" w:themeColor="text1"/>
        </w:rPr>
      </w:pPr>
      <w:r w:rsidRPr="00B84051">
        <w:rPr>
          <w:rFonts w:eastAsia="Calibri"/>
          <w:b/>
          <w:bCs/>
          <w:color w:val="000000" w:themeColor="text1"/>
        </w:rPr>
        <w:t>Phụ lục I</w:t>
      </w:r>
    </w:p>
    <w:p w:rsidR="00073171" w:rsidRPr="00B84051" w:rsidRDefault="00073171" w:rsidP="00073171">
      <w:pPr>
        <w:jc w:val="center"/>
        <w:rPr>
          <w:rFonts w:eastAsia="Calibri"/>
          <w:b/>
          <w:bCs/>
          <w:color w:val="000000" w:themeColor="text1"/>
          <w:lang w:val="vi-VN"/>
        </w:rPr>
      </w:pPr>
      <w:r w:rsidRPr="00B84051">
        <w:rPr>
          <w:rFonts w:eastAsia="Calibri"/>
          <w:b/>
          <w:bCs/>
          <w:color w:val="000000" w:themeColor="text1"/>
          <w:lang w:val="vi-VN"/>
        </w:rPr>
        <w:t>KHUNG KẾ HOẠCH DẠY HỌC MÔN HỌC CỦA TỔ CHUYÊN MÔN</w:t>
      </w:r>
    </w:p>
    <w:p w:rsidR="00073171" w:rsidRPr="00B84051" w:rsidRDefault="00073171" w:rsidP="00073171">
      <w:pPr>
        <w:jc w:val="center"/>
        <w:rPr>
          <w:rFonts w:eastAsia="Calibri"/>
          <w:bCs/>
          <w:color w:val="000000" w:themeColor="text1"/>
        </w:rPr>
      </w:pPr>
      <w:r w:rsidRPr="00B84051">
        <w:rPr>
          <w:rFonts w:eastAsia="Calibri"/>
          <w:bCs/>
          <w:color w:val="000000" w:themeColor="text1"/>
        </w:rPr>
        <w:t>(</w:t>
      </w:r>
      <w:r w:rsidRPr="00B84051">
        <w:rPr>
          <w:rFonts w:eastAsia="Calibri"/>
          <w:bCs/>
          <w:i/>
          <w:color w:val="000000" w:themeColor="text1"/>
        </w:rPr>
        <w:t>Kèm theo Công văn số  5512/BGDĐT-GDTrH ngày 18 tháng 12 năm 2020 của Bộ GDĐT</w:t>
      </w:r>
      <w:r w:rsidRPr="00B84051">
        <w:rPr>
          <w:rFonts w:eastAsia="Calibri"/>
          <w:bCs/>
          <w:color w:val="000000" w:themeColor="text1"/>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6"/>
        <w:gridCol w:w="8046"/>
      </w:tblGrid>
      <w:tr w:rsidR="00073171" w:rsidRPr="00B84051" w:rsidTr="003A215A">
        <w:tc>
          <w:tcPr>
            <w:tcW w:w="6516" w:type="dxa"/>
          </w:tcPr>
          <w:p w:rsidR="00073171" w:rsidRPr="00B84051" w:rsidRDefault="00073171" w:rsidP="00073171">
            <w:pPr>
              <w:spacing w:before="0" w:after="0"/>
              <w:jc w:val="center"/>
              <w:rPr>
                <w:rFonts w:eastAsia="Calibri"/>
                <w:color w:val="000000" w:themeColor="text1"/>
              </w:rPr>
            </w:pPr>
            <w:r w:rsidRPr="00B84051">
              <w:rPr>
                <w:rFonts w:eastAsia="Calibri"/>
                <w:color w:val="000000" w:themeColor="text1"/>
              </w:rPr>
              <w:t>TRƯỜNG THPT LƯƠNG THẾ VINH</w:t>
            </w:r>
          </w:p>
          <w:p w:rsidR="00073171" w:rsidRPr="00B84051" w:rsidRDefault="00073171" w:rsidP="00073171">
            <w:pPr>
              <w:spacing w:before="0" w:after="0"/>
              <w:jc w:val="center"/>
              <w:rPr>
                <w:rFonts w:eastAsia="Calibri"/>
                <w:color w:val="000000" w:themeColor="text1"/>
              </w:rPr>
            </w:pPr>
            <w:r w:rsidRPr="00B84051">
              <w:rPr>
                <w:rFonts w:eastAsia="Calibri"/>
                <w:b/>
                <w:bCs/>
                <w:color w:val="000000" w:themeColor="text1"/>
                <w:lang w:val="vi-VN"/>
              </w:rPr>
              <w:t xml:space="preserve">TỔ: </w:t>
            </w:r>
            <w:r w:rsidRPr="00B84051">
              <w:rPr>
                <w:rFonts w:eastAsia="Calibri"/>
                <w:b/>
                <w:bCs/>
                <w:color w:val="000000" w:themeColor="text1"/>
              </w:rPr>
              <w:t>SINH-CN</w:t>
            </w:r>
          </w:p>
          <w:p w:rsidR="00073171" w:rsidRPr="00B84051" w:rsidRDefault="00073171" w:rsidP="00073171">
            <w:pPr>
              <w:spacing w:before="0" w:after="0"/>
              <w:rPr>
                <w:rFonts w:eastAsia="Calibri"/>
                <w:b/>
                <w:bCs/>
                <w:color w:val="000000" w:themeColor="text1"/>
                <w:lang w:val="vi-VN"/>
              </w:rPr>
            </w:pPr>
            <w:r w:rsidRPr="00B84051">
              <w:rPr>
                <w:rFonts w:eastAsia="Calibri"/>
                <w:b/>
                <w:bCs/>
                <w:noProof/>
                <w:color w:val="000000" w:themeColor="text1"/>
              </w:rPr>
              <mc:AlternateContent>
                <mc:Choice Requires="wps">
                  <w:drawing>
                    <wp:anchor distT="0" distB="0" distL="114300" distR="114300" simplePos="0" relativeHeight="251664384" behindDoc="0" locked="0" layoutInCell="1" allowOverlap="1" wp14:anchorId="5A4A9C24" wp14:editId="7B54F4E1">
                      <wp:simplePos x="0" y="0"/>
                      <wp:positionH relativeFrom="column">
                        <wp:posOffset>1319530</wp:posOffset>
                      </wp:positionH>
                      <wp:positionV relativeFrom="paragraph">
                        <wp:posOffset>73660</wp:posOffset>
                      </wp:positionV>
                      <wp:extent cx="1377950" cy="19050"/>
                      <wp:effectExtent l="0" t="0" r="31750" b="19050"/>
                      <wp:wrapNone/>
                      <wp:docPr id="2" name="Straight Connector 2"/>
                      <wp:cNvGraphicFramePr/>
                      <a:graphic xmlns:a="http://schemas.openxmlformats.org/drawingml/2006/main">
                        <a:graphicData uri="http://schemas.microsoft.com/office/word/2010/wordprocessingShape">
                          <wps:wsp>
                            <wps:cNvCnPr/>
                            <wps:spPr>
                              <a:xfrm>
                                <a:off x="0" y="0"/>
                                <a:ext cx="1377950" cy="1905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0B07FF5" id="Straight Connector 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3.9pt,5.8pt" to="212.4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" strokecolor="windowText" strokeweight=".5pt">
                      <v:stroke joinstyle="miter"/>
                    </v:line>
                  </w:pict>
                </mc:Fallback>
              </mc:AlternateContent>
            </w:r>
          </w:p>
        </w:tc>
        <w:tc>
          <w:tcPr>
            <w:tcW w:w="8046" w:type="dxa"/>
          </w:tcPr>
          <w:p w:rsidR="00073171" w:rsidRPr="00B84051" w:rsidRDefault="00073171" w:rsidP="00073171">
            <w:pPr>
              <w:spacing w:before="0" w:after="0"/>
              <w:jc w:val="center"/>
              <w:rPr>
                <w:rFonts w:eastAsia="Calibri"/>
                <w:color w:val="000000" w:themeColor="text1"/>
                <w:lang w:val="vi-VN"/>
              </w:rPr>
            </w:pPr>
            <w:r w:rsidRPr="00B84051">
              <w:rPr>
                <w:rFonts w:eastAsia="Calibri"/>
                <w:color w:val="000000" w:themeColor="text1"/>
              </w:rPr>
              <w:t>CỘNG</w:t>
            </w:r>
            <w:r w:rsidRPr="00B84051">
              <w:rPr>
                <w:rFonts w:eastAsia="Calibri"/>
                <w:color w:val="000000" w:themeColor="text1"/>
                <w:lang w:val="vi-VN"/>
              </w:rPr>
              <w:t xml:space="preserve"> HÒA XÃ HỘI CHỦ NGHĨA VIỆT NAM</w:t>
            </w:r>
          </w:p>
          <w:p w:rsidR="00073171" w:rsidRPr="00B84051" w:rsidRDefault="00073171" w:rsidP="00073171">
            <w:pPr>
              <w:spacing w:before="0" w:after="0"/>
              <w:jc w:val="center"/>
              <w:rPr>
                <w:rFonts w:eastAsia="Calibri"/>
                <w:b/>
                <w:bCs/>
                <w:color w:val="000000" w:themeColor="text1"/>
                <w:lang w:val="vi-VN"/>
              </w:rPr>
            </w:pPr>
            <w:r w:rsidRPr="00B84051">
              <w:rPr>
                <w:rFonts w:eastAsia="Calibri"/>
                <w:noProof/>
                <w:color w:val="000000" w:themeColor="text1"/>
              </w:rPr>
              <mc:AlternateContent>
                <mc:Choice Requires="wps">
                  <w:drawing>
                    <wp:anchor distT="0" distB="0" distL="114300" distR="114300" simplePos="0" relativeHeight="251663360" behindDoc="0" locked="0" layoutInCell="1" allowOverlap="1" wp14:anchorId="054359D9" wp14:editId="03DA81EC">
                      <wp:simplePos x="0" y="0"/>
                      <wp:positionH relativeFrom="column">
                        <wp:posOffset>1440180</wp:posOffset>
                      </wp:positionH>
                      <wp:positionV relativeFrom="paragraph">
                        <wp:posOffset>236008</wp:posOffset>
                      </wp:positionV>
                      <wp:extent cx="2124710" cy="0"/>
                      <wp:effectExtent l="0" t="0" r="8890" b="12700"/>
                      <wp:wrapNone/>
                      <wp:docPr id="1" name="Straight Connector 1"/>
                      <wp:cNvGraphicFramePr/>
                      <a:graphic xmlns:a="http://schemas.openxmlformats.org/drawingml/2006/main">
                        <a:graphicData uri="http://schemas.microsoft.com/office/word/2010/wordprocessingShape">
                          <wps:wsp>
                            <wps:cNvCnPr/>
                            <wps:spPr>
                              <a:xfrm>
                                <a:off x="0" y="0"/>
                                <a:ext cx="212471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4027E790" id="Straight Connector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13.4pt,18.6pt" to="28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" strokecolor="windowText" strokeweight=".5pt">
                      <v:stroke joinstyle="miter"/>
                    </v:line>
                  </w:pict>
                </mc:Fallback>
              </mc:AlternateContent>
            </w:r>
            <w:r w:rsidRPr="00B84051">
              <w:rPr>
                <w:rFonts w:eastAsia="Calibri"/>
                <w:b/>
                <w:bCs/>
                <w:color w:val="000000" w:themeColor="text1"/>
                <w:lang w:val="vi-VN"/>
              </w:rPr>
              <w:t>Độc lập - Tự do - Hạnh phúc</w:t>
            </w:r>
          </w:p>
        </w:tc>
      </w:tr>
    </w:tbl>
    <w:p w:rsidR="00073171" w:rsidRPr="00B84051" w:rsidRDefault="00073171" w:rsidP="00073171">
      <w:pPr>
        <w:jc w:val="center"/>
        <w:rPr>
          <w:rFonts w:eastAsia="Calibri"/>
          <w:b/>
          <w:bCs/>
          <w:color w:val="000000" w:themeColor="text1"/>
        </w:rPr>
      </w:pPr>
    </w:p>
    <w:p w:rsidR="00073171" w:rsidRPr="00B84051" w:rsidRDefault="00073171" w:rsidP="00073171">
      <w:pPr>
        <w:jc w:val="center"/>
        <w:rPr>
          <w:rFonts w:eastAsia="Calibri"/>
          <w:b/>
          <w:bCs/>
          <w:color w:val="000000" w:themeColor="text1"/>
          <w:lang w:val="vi-VN"/>
        </w:rPr>
      </w:pPr>
      <w:r w:rsidRPr="00B84051">
        <w:rPr>
          <w:rFonts w:eastAsia="Calibri"/>
          <w:b/>
          <w:bCs/>
          <w:color w:val="000000" w:themeColor="text1"/>
        </w:rPr>
        <w:t>KẾ</w:t>
      </w:r>
      <w:r w:rsidRPr="00B84051">
        <w:rPr>
          <w:rFonts w:eastAsia="Calibri"/>
          <w:b/>
          <w:bCs/>
          <w:color w:val="000000" w:themeColor="text1"/>
          <w:lang w:val="vi-VN"/>
        </w:rPr>
        <w:t xml:space="preserve"> HOẠCH DẠY HỌC CỦA TỔ CHUYÊN MÔN</w:t>
      </w:r>
    </w:p>
    <w:p w:rsidR="00073171" w:rsidRPr="00B84051" w:rsidRDefault="00073171" w:rsidP="00073171">
      <w:pPr>
        <w:jc w:val="center"/>
        <w:rPr>
          <w:rFonts w:eastAsia="Calibri"/>
          <w:b/>
          <w:bCs/>
          <w:color w:val="000000" w:themeColor="text1"/>
        </w:rPr>
      </w:pPr>
      <w:r w:rsidRPr="00B84051">
        <w:rPr>
          <w:rFonts w:eastAsia="Calibri"/>
          <w:b/>
          <w:bCs/>
          <w:color w:val="000000" w:themeColor="text1"/>
          <w:lang w:val="vi-VN"/>
        </w:rPr>
        <w:t>MÔN</w:t>
      </w:r>
      <w:r w:rsidRPr="00B84051">
        <w:rPr>
          <w:rFonts w:eastAsia="Calibri"/>
          <w:b/>
          <w:bCs/>
          <w:color w:val="000000" w:themeColor="text1"/>
        </w:rPr>
        <w:t xml:space="preserve"> SINH HỌC</w:t>
      </w:r>
      <w:r w:rsidRPr="00B84051">
        <w:rPr>
          <w:rFonts w:eastAsia="Calibri"/>
          <w:b/>
          <w:bCs/>
          <w:color w:val="000000" w:themeColor="text1"/>
          <w:lang w:val="vi-VN"/>
        </w:rPr>
        <w:t>, KHỐI LỚP</w:t>
      </w:r>
      <w:r w:rsidRPr="00B84051">
        <w:rPr>
          <w:rFonts w:eastAsia="Calibri"/>
          <w:b/>
          <w:bCs/>
          <w:color w:val="000000" w:themeColor="text1"/>
        </w:rPr>
        <w:t xml:space="preserve"> 10</w:t>
      </w:r>
    </w:p>
    <w:p w:rsidR="00073171" w:rsidRPr="00B84051" w:rsidRDefault="00073171" w:rsidP="00073171">
      <w:pPr>
        <w:jc w:val="center"/>
        <w:rPr>
          <w:rFonts w:eastAsia="Calibri"/>
          <w:color w:val="000000" w:themeColor="text1"/>
          <w:lang w:val="vi-VN"/>
        </w:rPr>
      </w:pPr>
      <w:r w:rsidRPr="00B84051">
        <w:rPr>
          <w:rFonts w:eastAsia="Calibri"/>
          <w:color w:val="000000" w:themeColor="text1"/>
          <w:lang w:val="vi-VN"/>
        </w:rPr>
        <w:t>(Năm học 20</w:t>
      </w:r>
      <w:r w:rsidRPr="00B84051">
        <w:rPr>
          <w:rFonts w:eastAsia="Calibri"/>
          <w:color w:val="000000" w:themeColor="text1"/>
        </w:rPr>
        <w:t>22</w:t>
      </w:r>
      <w:r w:rsidRPr="00B84051">
        <w:rPr>
          <w:rFonts w:eastAsia="Calibri"/>
          <w:color w:val="000000" w:themeColor="text1"/>
          <w:lang w:val="vi-VN"/>
        </w:rPr>
        <w:t xml:space="preserve">   - 20</w:t>
      </w:r>
      <w:r w:rsidRPr="00B84051">
        <w:rPr>
          <w:rFonts w:eastAsia="Calibri"/>
          <w:color w:val="000000" w:themeColor="text1"/>
        </w:rPr>
        <w:t>23</w:t>
      </w:r>
      <w:r w:rsidRPr="00B84051">
        <w:rPr>
          <w:rFonts w:eastAsia="Calibri"/>
          <w:color w:val="000000" w:themeColor="text1"/>
          <w:lang w:val="vi-VN"/>
        </w:rPr>
        <w:t>)</w:t>
      </w:r>
    </w:p>
    <w:p w:rsidR="00073171" w:rsidRPr="00B84051" w:rsidRDefault="00073171" w:rsidP="00073171">
      <w:pPr>
        <w:jc w:val="center"/>
        <w:rPr>
          <w:rFonts w:eastAsia="Calibri"/>
          <w:b/>
          <w:bCs/>
          <w:color w:val="000000" w:themeColor="text1"/>
          <w:sz w:val="24"/>
          <w:szCs w:val="24"/>
          <w:lang w:val="vi-VN"/>
        </w:rPr>
      </w:pPr>
      <w:r w:rsidRPr="00B84051">
        <w:rPr>
          <w:rFonts w:eastAsia="Calibri"/>
          <w:b/>
          <w:bCs/>
          <w:color w:val="000000" w:themeColor="text1"/>
          <w:sz w:val="24"/>
          <w:szCs w:val="24"/>
        </w:rPr>
        <w:t>KẾ</w:t>
      </w:r>
      <w:r w:rsidRPr="00B84051">
        <w:rPr>
          <w:rFonts w:eastAsia="Calibri"/>
          <w:b/>
          <w:bCs/>
          <w:color w:val="000000" w:themeColor="text1"/>
          <w:sz w:val="24"/>
          <w:szCs w:val="24"/>
          <w:lang w:val="vi-VN"/>
        </w:rPr>
        <w:t xml:space="preserve"> HOẠCH DẠY HỌC CỦA TỔ CHUYÊN MÔN</w:t>
      </w:r>
    </w:p>
    <w:p w:rsidR="00073171" w:rsidRPr="00B84051" w:rsidRDefault="00073171" w:rsidP="00073171">
      <w:pPr>
        <w:jc w:val="center"/>
        <w:rPr>
          <w:rFonts w:eastAsia="Calibri"/>
          <w:b/>
          <w:bCs/>
          <w:color w:val="000000" w:themeColor="text1"/>
          <w:sz w:val="24"/>
          <w:szCs w:val="24"/>
        </w:rPr>
      </w:pPr>
      <w:r w:rsidRPr="00B84051">
        <w:rPr>
          <w:rFonts w:eastAsia="Calibri"/>
          <w:b/>
          <w:bCs/>
          <w:color w:val="000000" w:themeColor="text1"/>
          <w:sz w:val="24"/>
          <w:szCs w:val="24"/>
          <w:lang w:val="vi-VN"/>
        </w:rPr>
        <w:t>MÔN</w:t>
      </w:r>
      <w:r w:rsidRPr="00B84051">
        <w:rPr>
          <w:rFonts w:eastAsia="Calibri"/>
          <w:b/>
          <w:bCs/>
          <w:color w:val="000000" w:themeColor="text1"/>
          <w:sz w:val="24"/>
          <w:szCs w:val="24"/>
        </w:rPr>
        <w:t xml:space="preserve"> SINH HỌC</w:t>
      </w:r>
      <w:r w:rsidRPr="00B84051">
        <w:rPr>
          <w:rFonts w:eastAsia="Calibri"/>
          <w:b/>
          <w:bCs/>
          <w:color w:val="000000" w:themeColor="text1"/>
          <w:sz w:val="24"/>
          <w:szCs w:val="24"/>
          <w:lang w:val="vi-VN"/>
        </w:rPr>
        <w:t>, KHỐI LỚP</w:t>
      </w:r>
      <w:r w:rsidRPr="00B84051">
        <w:rPr>
          <w:rFonts w:eastAsia="Calibri"/>
          <w:b/>
          <w:bCs/>
          <w:color w:val="000000" w:themeColor="text1"/>
          <w:sz w:val="24"/>
          <w:szCs w:val="24"/>
        </w:rPr>
        <w:t xml:space="preserve"> 10</w:t>
      </w:r>
    </w:p>
    <w:p w:rsidR="00073171" w:rsidRPr="00B84051" w:rsidRDefault="00073171" w:rsidP="00073171">
      <w:pPr>
        <w:jc w:val="center"/>
        <w:rPr>
          <w:rFonts w:eastAsia="Calibri"/>
          <w:color w:val="000000" w:themeColor="text1"/>
          <w:sz w:val="24"/>
          <w:szCs w:val="24"/>
          <w:lang w:val="vi-VN"/>
        </w:rPr>
      </w:pPr>
      <w:r w:rsidRPr="00B84051">
        <w:rPr>
          <w:rFonts w:eastAsia="Calibri"/>
          <w:color w:val="000000" w:themeColor="text1"/>
          <w:sz w:val="24"/>
          <w:szCs w:val="24"/>
          <w:lang w:val="vi-VN"/>
        </w:rPr>
        <w:t>(Năm học 20</w:t>
      </w:r>
      <w:r w:rsidRPr="00B84051">
        <w:rPr>
          <w:rFonts w:eastAsia="Calibri"/>
          <w:color w:val="000000" w:themeColor="text1"/>
          <w:sz w:val="24"/>
          <w:szCs w:val="24"/>
        </w:rPr>
        <w:t>22</w:t>
      </w:r>
      <w:r w:rsidRPr="00B84051">
        <w:rPr>
          <w:rFonts w:eastAsia="Calibri"/>
          <w:color w:val="000000" w:themeColor="text1"/>
          <w:sz w:val="24"/>
          <w:szCs w:val="24"/>
          <w:lang w:val="vi-VN"/>
        </w:rPr>
        <w:t xml:space="preserve">   - 20</w:t>
      </w:r>
      <w:r w:rsidRPr="00B84051">
        <w:rPr>
          <w:rFonts w:eastAsia="Calibri"/>
          <w:color w:val="000000" w:themeColor="text1"/>
          <w:sz w:val="24"/>
          <w:szCs w:val="24"/>
        </w:rPr>
        <w:t>23</w:t>
      </w:r>
      <w:r w:rsidRPr="00B84051">
        <w:rPr>
          <w:rFonts w:eastAsia="Calibri"/>
          <w:color w:val="000000" w:themeColor="text1"/>
          <w:sz w:val="24"/>
          <w:szCs w:val="24"/>
          <w:lang w:val="vi-VN"/>
        </w:rPr>
        <w:t>)</w:t>
      </w:r>
    </w:p>
    <w:p w:rsidR="00245B2E" w:rsidRPr="00B84051" w:rsidRDefault="00245B2E" w:rsidP="00245B2E">
      <w:pPr>
        <w:rPr>
          <w:color w:val="000000" w:themeColor="text1"/>
        </w:rPr>
      </w:pPr>
    </w:p>
    <w:p w:rsidR="00073171" w:rsidRPr="00B84051" w:rsidRDefault="00073171" w:rsidP="00073171">
      <w:pPr>
        <w:ind w:firstLine="567"/>
        <w:jc w:val="both"/>
        <w:rPr>
          <w:b/>
          <w:bCs/>
          <w:color w:val="000000" w:themeColor="text1"/>
          <w:sz w:val="24"/>
          <w:szCs w:val="24"/>
          <w:lang w:val="vi-VN"/>
        </w:rPr>
      </w:pPr>
      <w:r w:rsidRPr="00B84051">
        <w:rPr>
          <w:b/>
          <w:bCs/>
          <w:color w:val="000000" w:themeColor="text1"/>
          <w:sz w:val="24"/>
          <w:szCs w:val="24"/>
          <w:lang w:val="vi-VN"/>
        </w:rPr>
        <w:t>I. Đặc điểm tình hình</w:t>
      </w:r>
    </w:p>
    <w:p w:rsidR="00073171" w:rsidRPr="00B84051" w:rsidRDefault="00073171" w:rsidP="00073171">
      <w:pPr>
        <w:ind w:firstLine="567"/>
        <w:jc w:val="both"/>
        <w:rPr>
          <w:b/>
          <w:bCs/>
          <w:color w:val="000000" w:themeColor="text1"/>
          <w:sz w:val="24"/>
          <w:szCs w:val="24"/>
        </w:rPr>
      </w:pPr>
      <w:r w:rsidRPr="00B84051">
        <w:rPr>
          <w:b/>
          <w:bCs/>
          <w:color w:val="000000" w:themeColor="text1"/>
          <w:sz w:val="24"/>
          <w:szCs w:val="24"/>
          <w:lang w:val="vi-VN"/>
        </w:rPr>
        <w:t>1. Số lớp:</w:t>
      </w:r>
      <w:r w:rsidRPr="00B84051">
        <w:rPr>
          <w:b/>
          <w:bCs/>
          <w:color w:val="000000" w:themeColor="text1"/>
          <w:sz w:val="24"/>
          <w:szCs w:val="24"/>
        </w:rPr>
        <w:t>7;</w:t>
      </w:r>
      <w:r w:rsidRPr="00B84051">
        <w:rPr>
          <w:b/>
          <w:bCs/>
          <w:color w:val="000000" w:themeColor="text1"/>
          <w:sz w:val="24"/>
          <w:szCs w:val="24"/>
          <w:lang w:val="vi-VN"/>
        </w:rPr>
        <w:t xml:space="preserve"> Số học sinh: </w:t>
      </w:r>
      <w:r w:rsidR="00D57E8E" w:rsidRPr="00B84051">
        <w:rPr>
          <w:color w:val="000000" w:themeColor="text1"/>
          <w:sz w:val="24"/>
          <w:szCs w:val="24"/>
        </w:rPr>
        <w:t>301</w:t>
      </w:r>
      <w:r w:rsidRPr="00B84051">
        <w:rPr>
          <w:color w:val="000000" w:themeColor="text1"/>
          <w:sz w:val="24"/>
          <w:szCs w:val="24"/>
        </w:rPr>
        <w:t xml:space="preserve"> </w:t>
      </w:r>
      <w:r w:rsidRPr="00B84051">
        <w:rPr>
          <w:b/>
          <w:bCs/>
          <w:color w:val="000000" w:themeColor="text1"/>
          <w:sz w:val="24"/>
          <w:szCs w:val="24"/>
          <w:lang w:val="vi-VN"/>
        </w:rPr>
        <w:t xml:space="preserve">; </w:t>
      </w:r>
      <w:r w:rsidRPr="00B84051">
        <w:rPr>
          <w:b/>
          <w:bCs/>
          <w:color w:val="000000" w:themeColor="text1"/>
          <w:sz w:val="24"/>
          <w:szCs w:val="24"/>
        </w:rPr>
        <w:t xml:space="preserve">Số học sinh học chuyên đề lựa chọn </w:t>
      </w:r>
      <w:r w:rsidRPr="00B84051">
        <w:rPr>
          <w:bCs/>
          <w:color w:val="000000" w:themeColor="text1"/>
          <w:sz w:val="24"/>
          <w:szCs w:val="24"/>
        </w:rPr>
        <w:t>(nếu có)</w:t>
      </w:r>
      <w:r w:rsidRPr="00B84051">
        <w:rPr>
          <w:b/>
          <w:bCs/>
          <w:color w:val="000000" w:themeColor="text1"/>
          <w:sz w:val="24"/>
          <w:szCs w:val="24"/>
        </w:rPr>
        <w:t>: 81</w:t>
      </w:r>
    </w:p>
    <w:p w:rsidR="00073171" w:rsidRPr="00B84051" w:rsidRDefault="00073171" w:rsidP="00073171">
      <w:pPr>
        <w:ind w:firstLine="567"/>
        <w:jc w:val="both"/>
        <w:rPr>
          <w:color w:val="000000" w:themeColor="text1"/>
          <w:sz w:val="24"/>
          <w:szCs w:val="24"/>
        </w:rPr>
      </w:pPr>
      <w:r w:rsidRPr="00B84051">
        <w:rPr>
          <w:b/>
          <w:bCs/>
          <w:color w:val="000000" w:themeColor="text1"/>
          <w:sz w:val="24"/>
          <w:szCs w:val="24"/>
          <w:lang w:val="vi-VN"/>
        </w:rPr>
        <w:t xml:space="preserve">2. </w:t>
      </w:r>
      <w:r w:rsidRPr="00B84051">
        <w:rPr>
          <w:b/>
          <w:bCs/>
          <w:color w:val="000000" w:themeColor="text1"/>
          <w:sz w:val="24"/>
          <w:szCs w:val="24"/>
        </w:rPr>
        <w:t>Tình hình đội ngũ: Số</w:t>
      </w:r>
      <w:r w:rsidRPr="00B84051">
        <w:rPr>
          <w:b/>
          <w:bCs/>
          <w:color w:val="000000" w:themeColor="text1"/>
          <w:sz w:val="24"/>
          <w:szCs w:val="24"/>
          <w:lang w:val="vi-VN"/>
        </w:rPr>
        <w:t xml:space="preserve"> </w:t>
      </w:r>
      <w:r w:rsidRPr="00B84051">
        <w:rPr>
          <w:b/>
          <w:bCs/>
          <w:color w:val="000000" w:themeColor="text1"/>
          <w:sz w:val="24"/>
          <w:szCs w:val="24"/>
        </w:rPr>
        <w:t>giáo viên</w:t>
      </w:r>
      <w:r w:rsidRPr="00B84051">
        <w:rPr>
          <w:b/>
          <w:bCs/>
          <w:color w:val="000000" w:themeColor="text1"/>
          <w:sz w:val="24"/>
          <w:szCs w:val="24"/>
          <w:lang w:val="vi-VN"/>
        </w:rPr>
        <w:t>:</w:t>
      </w:r>
      <w:r w:rsidRPr="00B84051">
        <w:rPr>
          <w:color w:val="000000" w:themeColor="text1"/>
          <w:sz w:val="24"/>
          <w:szCs w:val="24"/>
          <w:lang w:val="vi-VN"/>
        </w:rPr>
        <w:t xml:space="preserve"> 5; </w:t>
      </w:r>
      <w:r w:rsidRPr="00B84051">
        <w:rPr>
          <w:b/>
          <w:bCs/>
          <w:color w:val="000000" w:themeColor="text1"/>
          <w:sz w:val="24"/>
          <w:szCs w:val="24"/>
          <w:lang w:val="vi-VN"/>
        </w:rPr>
        <w:t>T</w:t>
      </w:r>
      <w:r w:rsidRPr="00B84051">
        <w:rPr>
          <w:b/>
          <w:bCs/>
          <w:color w:val="000000" w:themeColor="text1"/>
          <w:sz w:val="24"/>
          <w:szCs w:val="24"/>
        </w:rPr>
        <w:t>rình độ đào tạo</w:t>
      </w:r>
      <w:r w:rsidRPr="00B84051">
        <w:rPr>
          <w:color w:val="000000" w:themeColor="text1"/>
          <w:sz w:val="24"/>
          <w:szCs w:val="24"/>
          <w:lang w:val="vi-VN"/>
        </w:rPr>
        <w:t xml:space="preserve">: Cao đẳng: </w:t>
      </w:r>
      <w:r w:rsidRPr="00B84051">
        <w:rPr>
          <w:color w:val="000000" w:themeColor="text1"/>
          <w:sz w:val="24"/>
          <w:szCs w:val="24"/>
        </w:rPr>
        <w:t>0;</w:t>
      </w:r>
      <w:r w:rsidRPr="00B84051">
        <w:rPr>
          <w:color w:val="000000" w:themeColor="text1"/>
          <w:sz w:val="24"/>
          <w:szCs w:val="24"/>
          <w:lang w:val="vi-VN"/>
        </w:rPr>
        <w:t xml:space="preserve"> Đại học:</w:t>
      </w:r>
      <w:r w:rsidRPr="00B84051">
        <w:rPr>
          <w:color w:val="000000" w:themeColor="text1"/>
          <w:sz w:val="24"/>
          <w:szCs w:val="24"/>
        </w:rPr>
        <w:t xml:space="preserve"> 4</w:t>
      </w:r>
      <w:r w:rsidRPr="00B84051">
        <w:rPr>
          <w:color w:val="000000" w:themeColor="text1"/>
          <w:sz w:val="24"/>
          <w:szCs w:val="24"/>
          <w:lang w:val="vi-VN"/>
        </w:rPr>
        <w:t>; Trên đại học:</w:t>
      </w:r>
      <w:r w:rsidRPr="00B84051">
        <w:rPr>
          <w:color w:val="000000" w:themeColor="text1"/>
          <w:sz w:val="24"/>
          <w:szCs w:val="24"/>
        </w:rPr>
        <w:t>1</w:t>
      </w:r>
    </w:p>
    <w:p w:rsidR="00073171" w:rsidRPr="00B84051" w:rsidRDefault="00073171" w:rsidP="00073171">
      <w:pPr>
        <w:ind w:firstLine="567"/>
        <w:jc w:val="both"/>
        <w:rPr>
          <w:b/>
          <w:bCs/>
          <w:color w:val="000000" w:themeColor="text1"/>
          <w:sz w:val="24"/>
          <w:szCs w:val="24"/>
        </w:rPr>
      </w:pPr>
      <w:r w:rsidRPr="00B84051">
        <w:rPr>
          <w:b/>
          <w:bCs/>
          <w:color w:val="000000" w:themeColor="text1"/>
          <w:sz w:val="24"/>
          <w:szCs w:val="24"/>
          <w:lang w:val="vi-VN"/>
        </w:rPr>
        <w:t xml:space="preserve">Mức </w:t>
      </w:r>
      <w:r w:rsidRPr="00B84051">
        <w:rPr>
          <w:b/>
          <w:bCs/>
          <w:color w:val="000000" w:themeColor="text1"/>
          <w:sz w:val="24"/>
          <w:szCs w:val="24"/>
        </w:rPr>
        <w:t>đạt</w:t>
      </w:r>
      <w:r w:rsidRPr="00B84051">
        <w:rPr>
          <w:b/>
          <w:bCs/>
          <w:color w:val="000000" w:themeColor="text1"/>
          <w:sz w:val="24"/>
          <w:szCs w:val="24"/>
          <w:lang w:val="vi-VN"/>
        </w:rPr>
        <w:t xml:space="preserve"> c</w:t>
      </w:r>
      <w:r w:rsidRPr="00B84051">
        <w:rPr>
          <w:b/>
          <w:bCs/>
          <w:color w:val="000000" w:themeColor="text1"/>
          <w:sz w:val="24"/>
          <w:szCs w:val="24"/>
        </w:rPr>
        <w:t>huẩn</w:t>
      </w:r>
      <w:r w:rsidRPr="00B84051">
        <w:rPr>
          <w:b/>
          <w:bCs/>
          <w:color w:val="000000" w:themeColor="text1"/>
          <w:sz w:val="24"/>
          <w:szCs w:val="24"/>
          <w:lang w:val="vi-VN"/>
        </w:rPr>
        <w:t xml:space="preserve"> nghề </w:t>
      </w:r>
      <w:r w:rsidRPr="00B84051">
        <w:rPr>
          <w:b/>
          <w:bCs/>
          <w:color w:val="000000" w:themeColor="text1"/>
          <w:sz w:val="24"/>
          <w:szCs w:val="24"/>
        </w:rPr>
        <w:t>nghiệp</w:t>
      </w:r>
      <w:r w:rsidRPr="00B84051">
        <w:rPr>
          <w:b/>
          <w:bCs/>
          <w:color w:val="000000" w:themeColor="text1"/>
          <w:sz w:val="24"/>
          <w:szCs w:val="24"/>
          <w:lang w:val="vi-VN"/>
        </w:rPr>
        <w:t xml:space="preserve"> giáo viên </w:t>
      </w:r>
      <w:r w:rsidRPr="00B84051">
        <w:rPr>
          <w:rStyle w:val="FootnoteReference"/>
          <w:b/>
          <w:bCs/>
          <w:color w:val="000000" w:themeColor="text1"/>
          <w:sz w:val="24"/>
          <w:szCs w:val="24"/>
        </w:rPr>
        <w:footnoteReference w:id="1"/>
      </w:r>
      <w:r w:rsidRPr="00B84051">
        <w:rPr>
          <w:b/>
          <w:bCs/>
          <w:color w:val="000000" w:themeColor="text1"/>
          <w:sz w:val="24"/>
          <w:szCs w:val="24"/>
          <w:lang w:val="vi-VN"/>
        </w:rPr>
        <w:t>:</w:t>
      </w:r>
      <w:r w:rsidRPr="00B84051">
        <w:rPr>
          <w:color w:val="000000" w:themeColor="text1"/>
          <w:sz w:val="24"/>
          <w:szCs w:val="24"/>
          <w:lang w:val="vi-VN"/>
        </w:rPr>
        <w:t xml:space="preserve"> Tốt:</w:t>
      </w:r>
      <w:r w:rsidRPr="00B84051">
        <w:rPr>
          <w:color w:val="000000" w:themeColor="text1"/>
          <w:sz w:val="24"/>
          <w:szCs w:val="24"/>
        </w:rPr>
        <w:t xml:space="preserve"> 5</w:t>
      </w:r>
      <w:r w:rsidRPr="00B84051">
        <w:rPr>
          <w:color w:val="000000" w:themeColor="text1"/>
          <w:sz w:val="24"/>
          <w:szCs w:val="24"/>
          <w:lang w:val="vi-VN"/>
        </w:rPr>
        <w:t>; Khá:</w:t>
      </w:r>
      <w:r w:rsidRPr="00B84051">
        <w:rPr>
          <w:color w:val="000000" w:themeColor="text1"/>
          <w:sz w:val="24"/>
          <w:szCs w:val="24"/>
        </w:rPr>
        <w:t xml:space="preserve"> 0</w:t>
      </w:r>
      <w:r w:rsidRPr="00B84051">
        <w:rPr>
          <w:color w:val="000000" w:themeColor="text1"/>
          <w:sz w:val="24"/>
          <w:szCs w:val="24"/>
          <w:lang w:val="vi-VN"/>
        </w:rPr>
        <w:t>; Đạt:</w:t>
      </w:r>
      <w:r w:rsidRPr="00B84051">
        <w:rPr>
          <w:color w:val="000000" w:themeColor="text1"/>
          <w:sz w:val="24"/>
          <w:szCs w:val="24"/>
        </w:rPr>
        <w:t xml:space="preserve"> 0 ; </w:t>
      </w:r>
      <w:r w:rsidRPr="00B84051">
        <w:rPr>
          <w:color w:val="000000" w:themeColor="text1"/>
          <w:sz w:val="24"/>
          <w:szCs w:val="24"/>
          <w:lang w:val="vi-VN"/>
        </w:rPr>
        <w:t>Chưa đạt:</w:t>
      </w:r>
      <w:r w:rsidRPr="00B84051">
        <w:rPr>
          <w:color w:val="000000" w:themeColor="text1"/>
          <w:sz w:val="24"/>
          <w:szCs w:val="24"/>
        </w:rPr>
        <w:t xml:space="preserve"> 0</w:t>
      </w:r>
    </w:p>
    <w:p w:rsidR="00073171" w:rsidRPr="00B84051" w:rsidRDefault="00073171" w:rsidP="00073171">
      <w:pPr>
        <w:ind w:firstLine="567"/>
        <w:jc w:val="both"/>
        <w:rPr>
          <w:i/>
          <w:iCs/>
          <w:color w:val="000000" w:themeColor="text1"/>
          <w:sz w:val="24"/>
          <w:szCs w:val="24"/>
          <w:lang w:val="vi-VN"/>
        </w:rPr>
      </w:pPr>
      <w:r w:rsidRPr="00B84051">
        <w:rPr>
          <w:b/>
          <w:bCs/>
          <w:color w:val="000000" w:themeColor="text1"/>
          <w:sz w:val="24"/>
          <w:szCs w:val="24"/>
        </w:rPr>
        <w:t>3</w:t>
      </w:r>
      <w:r w:rsidRPr="00B84051">
        <w:rPr>
          <w:b/>
          <w:bCs/>
          <w:color w:val="000000" w:themeColor="text1"/>
          <w:sz w:val="24"/>
          <w:szCs w:val="24"/>
          <w:lang w:val="vi-VN"/>
        </w:rPr>
        <w:t>. Thiết bị dạy học:</w:t>
      </w:r>
      <w:r w:rsidRPr="00B84051">
        <w:rPr>
          <w:color w:val="000000" w:themeColor="text1"/>
          <w:sz w:val="24"/>
          <w:szCs w:val="24"/>
          <w:lang w:val="vi-VN"/>
        </w:rPr>
        <w:t xml:space="preserve"> </w:t>
      </w:r>
      <w:r w:rsidRPr="00B84051">
        <w:rPr>
          <w:i/>
          <w:iCs/>
          <w:color w:val="000000" w:themeColor="text1"/>
          <w:sz w:val="24"/>
          <w:szCs w:val="24"/>
          <w:lang w:val="vi-VN"/>
        </w:rPr>
        <w:t>(Trình bày cụ thể các thiết bị dạy học có thể sử dụng để tổ chức dạy học môn học/hoạt động giáo dục)</w:t>
      </w:r>
    </w:p>
    <w:p w:rsidR="00073171" w:rsidRPr="00B84051" w:rsidRDefault="00073171" w:rsidP="00073171">
      <w:pPr>
        <w:ind w:firstLine="567"/>
        <w:jc w:val="both"/>
        <w:rPr>
          <w:i/>
          <w:iCs/>
          <w:color w:val="000000" w:themeColor="text1"/>
          <w:sz w:val="24"/>
          <w:szCs w:val="24"/>
          <w:lang w:val="vi-VN"/>
        </w:rPr>
      </w:pPr>
    </w:p>
    <w:tbl>
      <w:tblPr>
        <w:tblStyle w:val="TableGrid"/>
        <w:tblW w:w="0" w:type="auto"/>
        <w:tblInd w:w="562" w:type="dxa"/>
        <w:tblLook w:val="04A0" w:firstRow="1" w:lastRow="0" w:firstColumn="1" w:lastColumn="0" w:noHBand="0" w:noVBand="1"/>
      </w:tblPr>
      <w:tblGrid>
        <w:gridCol w:w="851"/>
        <w:gridCol w:w="3118"/>
        <w:gridCol w:w="1701"/>
        <w:gridCol w:w="5417"/>
        <w:gridCol w:w="2913"/>
      </w:tblGrid>
      <w:tr w:rsidR="00B84051" w:rsidRPr="00B84051" w:rsidTr="003A215A">
        <w:tc>
          <w:tcPr>
            <w:tcW w:w="851"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jc w:val="center"/>
              <w:rPr>
                <w:color w:val="000000" w:themeColor="text1"/>
                <w:sz w:val="24"/>
                <w:szCs w:val="24"/>
                <w:lang w:val="vi-VN"/>
              </w:rPr>
            </w:pPr>
            <w:r w:rsidRPr="00B84051">
              <w:rPr>
                <w:color w:val="000000" w:themeColor="text1"/>
                <w:sz w:val="24"/>
                <w:szCs w:val="24"/>
                <w:lang w:val="vi-VN"/>
              </w:rPr>
              <w:t>STT</w:t>
            </w:r>
          </w:p>
        </w:tc>
        <w:tc>
          <w:tcPr>
            <w:tcW w:w="3118"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jc w:val="center"/>
              <w:rPr>
                <w:color w:val="000000" w:themeColor="text1"/>
                <w:sz w:val="24"/>
                <w:szCs w:val="24"/>
              </w:rPr>
            </w:pPr>
            <w:r w:rsidRPr="00B84051">
              <w:rPr>
                <w:color w:val="000000" w:themeColor="text1"/>
                <w:sz w:val="24"/>
                <w:szCs w:val="24"/>
              </w:rPr>
              <w:t>T</w:t>
            </w:r>
            <w:r w:rsidRPr="00B84051">
              <w:rPr>
                <w:color w:val="000000" w:themeColor="text1"/>
                <w:sz w:val="24"/>
                <w:szCs w:val="24"/>
                <w:lang w:val="vi-VN"/>
              </w:rPr>
              <w:t>hiết bị dạy học</w:t>
            </w:r>
          </w:p>
        </w:tc>
        <w:tc>
          <w:tcPr>
            <w:tcW w:w="1701"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jc w:val="center"/>
              <w:rPr>
                <w:color w:val="000000" w:themeColor="text1"/>
                <w:sz w:val="24"/>
                <w:szCs w:val="24"/>
                <w:lang w:val="vi-VN"/>
              </w:rPr>
            </w:pPr>
            <w:r w:rsidRPr="00B84051">
              <w:rPr>
                <w:color w:val="000000" w:themeColor="text1"/>
                <w:sz w:val="24"/>
                <w:szCs w:val="24"/>
                <w:lang w:val="vi-VN"/>
              </w:rPr>
              <w:t>Số lượng</w:t>
            </w:r>
          </w:p>
        </w:tc>
        <w:tc>
          <w:tcPr>
            <w:tcW w:w="5417"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rPr>
                <w:color w:val="000000" w:themeColor="text1"/>
                <w:highlight w:val="yellow"/>
              </w:rPr>
            </w:pPr>
            <w:r w:rsidRPr="00B84051">
              <w:rPr>
                <w:color w:val="000000" w:themeColor="text1"/>
              </w:rPr>
              <w:t>Các bài thí nghiệm/thực hành</w:t>
            </w:r>
          </w:p>
        </w:tc>
        <w:tc>
          <w:tcPr>
            <w:tcW w:w="2913"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jc w:val="center"/>
              <w:rPr>
                <w:color w:val="000000" w:themeColor="text1"/>
                <w:sz w:val="24"/>
                <w:szCs w:val="24"/>
                <w:lang w:val="vi-VN"/>
              </w:rPr>
            </w:pPr>
            <w:r w:rsidRPr="00B84051">
              <w:rPr>
                <w:color w:val="000000" w:themeColor="text1"/>
                <w:sz w:val="24"/>
                <w:szCs w:val="24"/>
                <w:lang w:val="vi-VN"/>
              </w:rPr>
              <w:t>Ghi chú</w:t>
            </w:r>
          </w:p>
        </w:tc>
      </w:tr>
      <w:tr w:rsidR="00B84051" w:rsidRPr="00B84051" w:rsidTr="003A215A">
        <w:tc>
          <w:tcPr>
            <w:tcW w:w="851"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jc w:val="center"/>
              <w:rPr>
                <w:color w:val="000000" w:themeColor="text1"/>
                <w:sz w:val="24"/>
                <w:szCs w:val="24"/>
                <w:lang w:val="vi-VN"/>
              </w:rPr>
            </w:pPr>
            <w:r w:rsidRPr="00B84051">
              <w:rPr>
                <w:color w:val="000000" w:themeColor="text1"/>
                <w:sz w:val="24"/>
                <w:szCs w:val="24"/>
                <w:lang w:val="vi-VN"/>
              </w:rPr>
              <w:lastRenderedPageBreak/>
              <w:t>1</w:t>
            </w:r>
          </w:p>
        </w:tc>
        <w:tc>
          <w:tcPr>
            <w:tcW w:w="3118"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jc w:val="both"/>
              <w:rPr>
                <w:color w:val="000000" w:themeColor="text1"/>
                <w:sz w:val="24"/>
                <w:szCs w:val="24"/>
                <w:lang w:val="vi-VN"/>
              </w:rPr>
            </w:pPr>
            <w:r w:rsidRPr="00B84051">
              <w:rPr>
                <w:color w:val="000000" w:themeColor="text1"/>
                <w:spacing w:val="10"/>
                <w:sz w:val="24"/>
                <w:szCs w:val="24"/>
                <w:lang w:val="vi-VN"/>
              </w:rPr>
              <w:t>- Mô hình ADN.</w:t>
            </w:r>
          </w:p>
        </w:tc>
        <w:tc>
          <w:tcPr>
            <w:tcW w:w="1701" w:type="dxa"/>
            <w:tcBorders>
              <w:top w:val="single" w:sz="4" w:space="0" w:color="auto"/>
              <w:left w:val="single" w:sz="4" w:space="0" w:color="auto"/>
              <w:bottom w:val="single" w:sz="4" w:space="0" w:color="auto"/>
              <w:right w:val="single" w:sz="4" w:space="0" w:color="auto"/>
            </w:tcBorders>
            <w:vAlign w:val="center"/>
            <w:hideMark/>
          </w:tcPr>
          <w:p w:rsidR="00073171" w:rsidRPr="00B84051" w:rsidRDefault="00073171" w:rsidP="003A215A">
            <w:pPr>
              <w:jc w:val="both"/>
              <w:rPr>
                <w:color w:val="000000" w:themeColor="text1"/>
                <w:sz w:val="24"/>
                <w:szCs w:val="24"/>
                <w:lang w:val="vi-VN"/>
              </w:rPr>
            </w:pPr>
            <w:r w:rsidRPr="00B84051">
              <w:rPr>
                <w:color w:val="000000" w:themeColor="text1"/>
                <w:sz w:val="24"/>
                <w:szCs w:val="24"/>
              </w:rPr>
              <w:t xml:space="preserve">      </w:t>
            </w:r>
            <w:r w:rsidRPr="00B84051">
              <w:rPr>
                <w:color w:val="000000" w:themeColor="text1"/>
                <w:sz w:val="24"/>
                <w:szCs w:val="24"/>
                <w:lang w:val="vi-VN"/>
              </w:rPr>
              <w:t>0</w:t>
            </w:r>
            <w:r w:rsidRPr="00B84051">
              <w:rPr>
                <w:color w:val="000000" w:themeColor="text1"/>
                <w:sz w:val="24"/>
                <w:szCs w:val="24"/>
              </w:rPr>
              <w:t>4 bộ</w:t>
            </w:r>
          </w:p>
        </w:tc>
        <w:tc>
          <w:tcPr>
            <w:tcW w:w="5417"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rPr>
                <w:color w:val="000000" w:themeColor="text1"/>
                <w:sz w:val="24"/>
                <w:szCs w:val="24"/>
                <w:highlight w:val="yellow"/>
              </w:rPr>
            </w:pPr>
            <w:r w:rsidRPr="00B84051">
              <w:rPr>
                <w:b/>
                <w:bCs/>
                <w:color w:val="000000" w:themeColor="text1"/>
                <w:sz w:val="24"/>
                <w:szCs w:val="24"/>
                <w:lang w:val="vi-VN"/>
              </w:rPr>
              <w:t xml:space="preserve"> </w:t>
            </w:r>
            <w:r w:rsidRPr="00B84051">
              <w:rPr>
                <w:color w:val="000000" w:themeColor="text1"/>
                <w:sz w:val="24"/>
                <w:szCs w:val="24"/>
                <w:lang w:val="vi-VN"/>
              </w:rPr>
              <w:t xml:space="preserve">Thành phần hóa học của tế bào </w:t>
            </w:r>
          </w:p>
        </w:tc>
        <w:tc>
          <w:tcPr>
            <w:tcW w:w="2913" w:type="dxa"/>
            <w:tcBorders>
              <w:top w:val="single" w:sz="4" w:space="0" w:color="auto"/>
              <w:left w:val="single" w:sz="4" w:space="0" w:color="auto"/>
              <w:bottom w:val="single" w:sz="4" w:space="0" w:color="auto"/>
              <w:right w:val="single" w:sz="4" w:space="0" w:color="auto"/>
            </w:tcBorders>
          </w:tcPr>
          <w:p w:rsidR="00073171" w:rsidRPr="00B84051" w:rsidRDefault="00073171" w:rsidP="003A215A">
            <w:pPr>
              <w:jc w:val="both"/>
              <w:rPr>
                <w:color w:val="000000" w:themeColor="text1"/>
                <w:sz w:val="24"/>
                <w:szCs w:val="24"/>
                <w:lang w:val="vi-VN"/>
              </w:rPr>
            </w:pPr>
          </w:p>
        </w:tc>
      </w:tr>
      <w:tr w:rsidR="00B84051" w:rsidRPr="00B84051" w:rsidTr="003A215A">
        <w:tc>
          <w:tcPr>
            <w:tcW w:w="851"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jc w:val="center"/>
              <w:rPr>
                <w:color w:val="000000" w:themeColor="text1"/>
                <w:sz w:val="24"/>
                <w:szCs w:val="24"/>
                <w:lang w:val="vi-VN"/>
              </w:rPr>
            </w:pPr>
            <w:r w:rsidRPr="00B84051">
              <w:rPr>
                <w:color w:val="000000" w:themeColor="text1"/>
                <w:sz w:val="24"/>
                <w:szCs w:val="24"/>
                <w:lang w:val="vi-VN"/>
              </w:rPr>
              <w:t>2</w:t>
            </w:r>
          </w:p>
        </w:tc>
        <w:tc>
          <w:tcPr>
            <w:tcW w:w="3118" w:type="dxa"/>
            <w:tcBorders>
              <w:top w:val="single" w:sz="4" w:space="0" w:color="auto"/>
              <w:left w:val="single" w:sz="4" w:space="0" w:color="auto"/>
              <w:bottom w:val="single" w:sz="4" w:space="0" w:color="auto"/>
              <w:right w:val="single" w:sz="4" w:space="0" w:color="auto"/>
            </w:tcBorders>
          </w:tcPr>
          <w:p w:rsidR="00073171" w:rsidRPr="00B84051" w:rsidRDefault="00073171" w:rsidP="003A215A">
            <w:pPr>
              <w:rPr>
                <w:color w:val="000000" w:themeColor="text1"/>
                <w:sz w:val="24"/>
                <w:szCs w:val="24"/>
                <w:lang w:val="vi-VN"/>
              </w:rPr>
            </w:pPr>
            <w:r w:rsidRPr="00B84051">
              <w:rPr>
                <w:color w:val="000000" w:themeColor="text1"/>
                <w:sz w:val="24"/>
                <w:szCs w:val="24"/>
                <w:lang w:val="vi-VN"/>
              </w:rPr>
              <w:t>+ Kính hiển vi quang học</w:t>
            </w:r>
          </w:p>
          <w:p w:rsidR="00073171" w:rsidRPr="00B84051" w:rsidRDefault="00073171" w:rsidP="003A215A">
            <w:pPr>
              <w:rPr>
                <w:color w:val="000000" w:themeColor="text1"/>
                <w:sz w:val="24"/>
                <w:szCs w:val="24"/>
                <w:lang w:val="vi-VN"/>
              </w:rPr>
            </w:pPr>
            <w:r w:rsidRPr="00B84051">
              <w:rPr>
                <w:color w:val="000000" w:themeColor="text1"/>
                <w:sz w:val="24"/>
                <w:szCs w:val="24"/>
                <w:lang w:val="vi-VN"/>
              </w:rPr>
              <w:t>+ Dao lam</w:t>
            </w:r>
          </w:p>
          <w:p w:rsidR="00073171" w:rsidRPr="00B84051" w:rsidRDefault="00073171" w:rsidP="003A215A">
            <w:pPr>
              <w:rPr>
                <w:color w:val="000000" w:themeColor="text1"/>
                <w:sz w:val="24"/>
                <w:szCs w:val="24"/>
                <w:lang w:val="vi-VN"/>
              </w:rPr>
            </w:pPr>
            <w:r w:rsidRPr="00B84051">
              <w:rPr>
                <w:color w:val="000000" w:themeColor="text1"/>
                <w:sz w:val="24"/>
                <w:szCs w:val="24"/>
                <w:lang w:val="vi-VN"/>
              </w:rPr>
              <w:t>+ Phiến kính, lá kính,</w:t>
            </w:r>
          </w:p>
          <w:p w:rsidR="00073171" w:rsidRPr="00B84051" w:rsidRDefault="00073171" w:rsidP="003A215A">
            <w:pPr>
              <w:rPr>
                <w:color w:val="000000" w:themeColor="text1"/>
                <w:sz w:val="24"/>
                <w:szCs w:val="24"/>
              </w:rPr>
            </w:pPr>
          </w:p>
          <w:p w:rsidR="00073171" w:rsidRPr="00B84051" w:rsidRDefault="00073171" w:rsidP="003A215A">
            <w:pPr>
              <w:rPr>
                <w:color w:val="000000" w:themeColor="text1"/>
                <w:sz w:val="24"/>
                <w:szCs w:val="24"/>
                <w:lang w:val="vi-VN"/>
              </w:rPr>
            </w:pPr>
            <w:r w:rsidRPr="00B84051">
              <w:rPr>
                <w:color w:val="000000" w:themeColor="text1"/>
                <w:sz w:val="24"/>
                <w:szCs w:val="24"/>
              </w:rPr>
              <w:t>+</w:t>
            </w:r>
            <w:r w:rsidRPr="00B84051">
              <w:rPr>
                <w:color w:val="000000" w:themeColor="text1"/>
                <w:sz w:val="24"/>
                <w:szCs w:val="24"/>
                <w:lang w:val="vi-VN"/>
              </w:rPr>
              <w:t xml:space="preserve"> ống nhỏ giọt</w:t>
            </w:r>
          </w:p>
          <w:p w:rsidR="00073171" w:rsidRPr="00B84051" w:rsidRDefault="00073171" w:rsidP="003A215A">
            <w:pPr>
              <w:rPr>
                <w:color w:val="000000" w:themeColor="text1"/>
                <w:sz w:val="24"/>
                <w:szCs w:val="24"/>
                <w:lang w:val="vi-VN"/>
              </w:rPr>
            </w:pPr>
            <w:r w:rsidRPr="00B84051">
              <w:rPr>
                <w:color w:val="000000" w:themeColor="text1"/>
                <w:sz w:val="24"/>
                <w:szCs w:val="24"/>
                <w:lang w:val="vi-VN"/>
              </w:rPr>
              <w:t>+ Giấy thấm</w:t>
            </w:r>
          </w:p>
          <w:p w:rsidR="00073171" w:rsidRPr="00B84051" w:rsidRDefault="00073171" w:rsidP="003A215A">
            <w:pPr>
              <w:jc w:val="both"/>
              <w:rPr>
                <w:color w:val="000000" w:themeColor="text1"/>
                <w:sz w:val="24"/>
                <w:szCs w:val="24"/>
                <w:lang w:val="vi-VN"/>
              </w:rPr>
            </w:pPr>
            <w:r w:rsidRPr="00B84051">
              <w:rPr>
                <w:color w:val="000000" w:themeColor="text1"/>
                <w:sz w:val="24"/>
                <w:szCs w:val="24"/>
                <w:lang w:val="vi-VN"/>
              </w:rPr>
              <w:t>- Hóa chất: Nước cất, dung dịch muối loãng</w:t>
            </w:r>
          </w:p>
        </w:tc>
        <w:tc>
          <w:tcPr>
            <w:tcW w:w="1701"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jc w:val="center"/>
              <w:rPr>
                <w:color w:val="000000" w:themeColor="text1"/>
                <w:sz w:val="24"/>
                <w:szCs w:val="24"/>
              </w:rPr>
            </w:pPr>
            <w:r w:rsidRPr="00B84051">
              <w:rPr>
                <w:color w:val="000000" w:themeColor="text1"/>
                <w:sz w:val="24"/>
                <w:szCs w:val="24"/>
              </w:rPr>
              <w:t>2 cái</w:t>
            </w:r>
          </w:p>
          <w:p w:rsidR="00073171" w:rsidRPr="00B84051" w:rsidRDefault="00073171" w:rsidP="003A215A">
            <w:pPr>
              <w:jc w:val="center"/>
              <w:rPr>
                <w:color w:val="000000" w:themeColor="text1"/>
                <w:sz w:val="24"/>
                <w:szCs w:val="24"/>
              </w:rPr>
            </w:pPr>
            <w:r w:rsidRPr="00B84051">
              <w:rPr>
                <w:color w:val="000000" w:themeColor="text1"/>
                <w:sz w:val="24"/>
                <w:szCs w:val="24"/>
              </w:rPr>
              <w:t>6 bộ</w:t>
            </w:r>
          </w:p>
          <w:p w:rsidR="00073171" w:rsidRPr="00B84051" w:rsidRDefault="00073171" w:rsidP="003A215A">
            <w:pPr>
              <w:jc w:val="both"/>
              <w:rPr>
                <w:color w:val="000000" w:themeColor="text1"/>
                <w:sz w:val="24"/>
                <w:szCs w:val="24"/>
              </w:rPr>
            </w:pPr>
            <w:r w:rsidRPr="00B84051">
              <w:rPr>
                <w:color w:val="000000" w:themeColor="text1"/>
                <w:sz w:val="24"/>
                <w:szCs w:val="24"/>
              </w:rPr>
              <w:t xml:space="preserve">        8 bộ</w:t>
            </w:r>
          </w:p>
        </w:tc>
        <w:tc>
          <w:tcPr>
            <w:tcW w:w="5417"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jc w:val="both"/>
              <w:rPr>
                <w:color w:val="000000" w:themeColor="text1"/>
                <w:sz w:val="24"/>
                <w:szCs w:val="24"/>
              </w:rPr>
            </w:pPr>
            <w:r w:rsidRPr="00B84051">
              <w:rPr>
                <w:color w:val="000000" w:themeColor="text1"/>
                <w:sz w:val="24"/>
                <w:szCs w:val="24"/>
              </w:rPr>
              <w:t>- Quan sát tiêu bản t</w:t>
            </w:r>
            <w:r w:rsidRPr="00B84051">
              <w:rPr>
                <w:color w:val="000000" w:themeColor="text1"/>
                <w:sz w:val="24"/>
                <w:szCs w:val="24"/>
                <w:lang w:val="vi-VN"/>
              </w:rPr>
              <w:t>ế bào nhân sơ</w:t>
            </w:r>
            <w:r w:rsidRPr="00B84051">
              <w:rPr>
                <w:color w:val="000000" w:themeColor="text1"/>
                <w:sz w:val="24"/>
                <w:szCs w:val="24"/>
              </w:rPr>
              <w:t>, tế bào nhân thực.</w:t>
            </w:r>
          </w:p>
          <w:p w:rsidR="00073171" w:rsidRPr="00B84051" w:rsidRDefault="00073171" w:rsidP="003A215A">
            <w:pPr>
              <w:jc w:val="both"/>
              <w:rPr>
                <w:color w:val="000000" w:themeColor="text1"/>
                <w:sz w:val="24"/>
                <w:szCs w:val="24"/>
              </w:rPr>
            </w:pPr>
            <w:r w:rsidRPr="00B84051">
              <w:rPr>
                <w:color w:val="000000" w:themeColor="text1"/>
                <w:sz w:val="24"/>
                <w:szCs w:val="24"/>
              </w:rPr>
              <w:t xml:space="preserve">- </w:t>
            </w:r>
            <w:r w:rsidRPr="00B84051">
              <w:rPr>
                <w:color w:val="000000" w:themeColor="text1"/>
                <w:sz w:val="24"/>
                <w:szCs w:val="24"/>
                <w:lang w:val="vi-VN"/>
              </w:rPr>
              <w:t>Thực hành: Thí nghiệm co và phản co nguyên sinh</w:t>
            </w:r>
            <w:r w:rsidRPr="00B84051">
              <w:rPr>
                <w:color w:val="000000" w:themeColor="text1"/>
                <w:sz w:val="24"/>
                <w:szCs w:val="24"/>
              </w:rPr>
              <w:t>.</w:t>
            </w:r>
          </w:p>
          <w:p w:rsidR="00073171" w:rsidRPr="00B84051" w:rsidRDefault="00073171" w:rsidP="003A215A">
            <w:pPr>
              <w:jc w:val="both"/>
              <w:rPr>
                <w:color w:val="000000" w:themeColor="text1"/>
                <w:sz w:val="24"/>
                <w:szCs w:val="24"/>
                <w:highlight w:val="yellow"/>
                <w:lang w:val="vi-VN"/>
              </w:rPr>
            </w:pPr>
            <w:r w:rsidRPr="00B84051">
              <w:rPr>
                <w:color w:val="000000" w:themeColor="text1"/>
                <w:sz w:val="24"/>
                <w:szCs w:val="24"/>
              </w:rPr>
              <w:t>- Làm tiêu bản, quan sát quá trình giảm phân ở tế bào động vật, thực vật Quan sát các kì của nguyên phân, giảm phân.</w:t>
            </w:r>
          </w:p>
        </w:tc>
        <w:tc>
          <w:tcPr>
            <w:tcW w:w="2913"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jc w:val="both"/>
              <w:rPr>
                <w:color w:val="000000" w:themeColor="text1"/>
                <w:sz w:val="24"/>
                <w:szCs w:val="24"/>
                <w:lang w:val="vi-VN"/>
              </w:rPr>
            </w:pPr>
            <w:r w:rsidRPr="00B84051">
              <w:rPr>
                <w:color w:val="000000" w:themeColor="text1"/>
                <w:sz w:val="24"/>
                <w:szCs w:val="24"/>
              </w:rPr>
              <w:t>- Kính hiển vi bị mốc, không quan sát được ở vật kính x40, x100</w:t>
            </w:r>
          </w:p>
        </w:tc>
      </w:tr>
      <w:tr w:rsidR="00B84051" w:rsidRPr="00B84051" w:rsidTr="003A215A">
        <w:tc>
          <w:tcPr>
            <w:tcW w:w="851"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jc w:val="center"/>
              <w:rPr>
                <w:color w:val="000000" w:themeColor="text1"/>
                <w:sz w:val="24"/>
                <w:szCs w:val="24"/>
              </w:rPr>
            </w:pPr>
            <w:r w:rsidRPr="00B84051">
              <w:rPr>
                <w:color w:val="000000" w:themeColor="text1"/>
                <w:sz w:val="24"/>
                <w:szCs w:val="24"/>
              </w:rPr>
              <w:t>3</w:t>
            </w:r>
          </w:p>
        </w:tc>
        <w:tc>
          <w:tcPr>
            <w:tcW w:w="3118" w:type="dxa"/>
            <w:tcBorders>
              <w:top w:val="single" w:sz="4" w:space="0" w:color="auto"/>
              <w:left w:val="single" w:sz="4" w:space="0" w:color="auto"/>
              <w:bottom w:val="single" w:sz="4" w:space="0" w:color="auto"/>
              <w:right w:val="single" w:sz="4" w:space="0" w:color="auto"/>
            </w:tcBorders>
          </w:tcPr>
          <w:p w:rsidR="00073171" w:rsidRPr="00B84051" w:rsidRDefault="00073171" w:rsidP="003A215A">
            <w:pPr>
              <w:rPr>
                <w:color w:val="000000" w:themeColor="text1"/>
                <w:sz w:val="24"/>
                <w:szCs w:val="24"/>
                <w:lang w:val="vi-VN"/>
              </w:rPr>
            </w:pPr>
            <w:r w:rsidRPr="00B84051">
              <w:rPr>
                <w:color w:val="000000" w:themeColor="text1"/>
                <w:sz w:val="24"/>
                <w:szCs w:val="24"/>
                <w:lang w:val="vi-VN"/>
              </w:rPr>
              <w:t>- Dụng cụ: Ống nhỏ giọt</w:t>
            </w:r>
          </w:p>
          <w:p w:rsidR="00073171" w:rsidRPr="00B84051" w:rsidRDefault="00073171" w:rsidP="003A215A">
            <w:pPr>
              <w:jc w:val="both"/>
              <w:rPr>
                <w:color w:val="000000" w:themeColor="text1"/>
                <w:sz w:val="24"/>
                <w:szCs w:val="24"/>
                <w:lang w:val="vi-VN"/>
              </w:rPr>
            </w:pPr>
          </w:p>
          <w:p w:rsidR="00073171" w:rsidRPr="00B84051" w:rsidRDefault="00073171" w:rsidP="003A215A">
            <w:pPr>
              <w:jc w:val="both"/>
              <w:rPr>
                <w:color w:val="000000" w:themeColor="text1"/>
                <w:sz w:val="24"/>
                <w:szCs w:val="24"/>
                <w:lang w:val="vi-VN"/>
              </w:rPr>
            </w:pPr>
          </w:p>
          <w:p w:rsidR="00073171" w:rsidRPr="00B84051" w:rsidRDefault="00073171" w:rsidP="003A215A">
            <w:pPr>
              <w:jc w:val="both"/>
              <w:rPr>
                <w:color w:val="000000" w:themeColor="text1"/>
                <w:sz w:val="24"/>
                <w:szCs w:val="24"/>
                <w:lang w:val="vi-VN"/>
              </w:rPr>
            </w:pPr>
            <w:r w:rsidRPr="00B84051">
              <w:rPr>
                <w:color w:val="000000" w:themeColor="text1"/>
                <w:sz w:val="24"/>
                <w:szCs w:val="24"/>
                <w:lang w:val="vi-VN"/>
              </w:rPr>
              <w:t>- Hóa chất: Nước oxi già, nước đá</w:t>
            </w:r>
          </w:p>
        </w:tc>
        <w:tc>
          <w:tcPr>
            <w:tcW w:w="1701" w:type="dxa"/>
            <w:tcBorders>
              <w:top w:val="single" w:sz="4" w:space="0" w:color="auto"/>
              <w:left w:val="single" w:sz="4" w:space="0" w:color="auto"/>
              <w:bottom w:val="single" w:sz="4" w:space="0" w:color="auto"/>
              <w:right w:val="single" w:sz="4" w:space="0" w:color="auto"/>
            </w:tcBorders>
            <w:vAlign w:val="center"/>
            <w:hideMark/>
          </w:tcPr>
          <w:p w:rsidR="00073171" w:rsidRPr="00B84051" w:rsidRDefault="00073171" w:rsidP="003A215A">
            <w:pPr>
              <w:jc w:val="both"/>
              <w:rPr>
                <w:color w:val="000000" w:themeColor="text1"/>
                <w:sz w:val="24"/>
                <w:szCs w:val="24"/>
                <w:lang w:val="vi-VN"/>
              </w:rPr>
            </w:pPr>
            <w:r w:rsidRPr="00B84051">
              <w:rPr>
                <w:color w:val="000000" w:themeColor="text1"/>
                <w:sz w:val="24"/>
                <w:szCs w:val="24"/>
              </w:rPr>
              <w:t>06 bộ</w:t>
            </w:r>
          </w:p>
        </w:tc>
        <w:tc>
          <w:tcPr>
            <w:tcW w:w="5417"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jc w:val="both"/>
              <w:rPr>
                <w:color w:val="000000" w:themeColor="text1"/>
                <w:sz w:val="24"/>
                <w:szCs w:val="24"/>
                <w:highlight w:val="yellow"/>
                <w:lang w:val="vi-VN"/>
              </w:rPr>
            </w:pPr>
            <w:r w:rsidRPr="00B84051">
              <w:rPr>
                <w:color w:val="000000" w:themeColor="text1"/>
                <w:sz w:val="24"/>
                <w:szCs w:val="24"/>
                <w:lang w:val="vi-VN"/>
              </w:rPr>
              <w:t>Thực hành:</w:t>
            </w:r>
            <w:r w:rsidRPr="00B84051">
              <w:rPr>
                <w:b/>
                <w:bCs/>
                <w:color w:val="000000" w:themeColor="text1"/>
                <w:sz w:val="24"/>
                <w:szCs w:val="24"/>
                <w:lang w:val="vi-VN"/>
              </w:rPr>
              <w:t xml:space="preserve"> </w:t>
            </w:r>
            <w:r w:rsidRPr="00B84051">
              <w:rPr>
                <w:color w:val="000000" w:themeColor="text1"/>
                <w:sz w:val="24"/>
                <w:szCs w:val="24"/>
              </w:rPr>
              <w:t>Thí</w:t>
            </w:r>
            <w:r w:rsidRPr="00B84051">
              <w:rPr>
                <w:color w:val="000000" w:themeColor="text1"/>
                <w:sz w:val="24"/>
                <w:szCs w:val="24"/>
                <w:lang w:val="vi-VN"/>
              </w:rPr>
              <w:t xml:space="preserve"> nghiệm về enzim </w:t>
            </w:r>
          </w:p>
        </w:tc>
        <w:tc>
          <w:tcPr>
            <w:tcW w:w="2913"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jc w:val="both"/>
              <w:rPr>
                <w:color w:val="000000" w:themeColor="text1"/>
                <w:sz w:val="24"/>
                <w:szCs w:val="24"/>
                <w:lang w:val="vi-VN"/>
              </w:rPr>
            </w:pPr>
            <w:r w:rsidRPr="00B84051">
              <w:rPr>
                <w:color w:val="000000" w:themeColor="text1"/>
                <w:sz w:val="24"/>
                <w:szCs w:val="24"/>
              </w:rPr>
              <w:t>Có đủ, oxi già HS tự chuẩn bị</w:t>
            </w:r>
          </w:p>
        </w:tc>
      </w:tr>
      <w:tr w:rsidR="00B84051" w:rsidRPr="00B84051" w:rsidTr="003A215A">
        <w:tc>
          <w:tcPr>
            <w:tcW w:w="851"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rPr>
                <w:color w:val="000000" w:themeColor="text1"/>
                <w:sz w:val="24"/>
                <w:szCs w:val="24"/>
              </w:rPr>
            </w:pPr>
            <w:r w:rsidRPr="00B84051">
              <w:rPr>
                <w:color w:val="000000" w:themeColor="text1"/>
                <w:sz w:val="24"/>
                <w:szCs w:val="24"/>
              </w:rPr>
              <w:t>4</w:t>
            </w:r>
          </w:p>
        </w:tc>
        <w:tc>
          <w:tcPr>
            <w:tcW w:w="3118"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jc w:val="both"/>
              <w:rPr>
                <w:color w:val="000000" w:themeColor="text1"/>
                <w:sz w:val="24"/>
                <w:szCs w:val="24"/>
                <w:lang w:val="vi-VN"/>
              </w:rPr>
            </w:pPr>
            <w:r w:rsidRPr="00B84051">
              <w:rPr>
                <w:color w:val="000000" w:themeColor="text1"/>
                <w:sz w:val="24"/>
                <w:szCs w:val="24"/>
              </w:rPr>
              <w:t>- Mô hình nguyên phân, giảm phân</w:t>
            </w:r>
          </w:p>
        </w:tc>
        <w:tc>
          <w:tcPr>
            <w:tcW w:w="1701" w:type="dxa"/>
            <w:tcBorders>
              <w:top w:val="single" w:sz="4" w:space="0" w:color="auto"/>
              <w:left w:val="single" w:sz="4" w:space="0" w:color="auto"/>
              <w:bottom w:val="single" w:sz="4" w:space="0" w:color="auto"/>
              <w:right w:val="single" w:sz="4" w:space="0" w:color="auto"/>
            </w:tcBorders>
            <w:vAlign w:val="center"/>
            <w:hideMark/>
          </w:tcPr>
          <w:p w:rsidR="00073171" w:rsidRPr="00B84051" w:rsidRDefault="00073171" w:rsidP="003A215A">
            <w:pPr>
              <w:jc w:val="both"/>
              <w:rPr>
                <w:color w:val="000000" w:themeColor="text1"/>
                <w:sz w:val="24"/>
                <w:szCs w:val="24"/>
                <w:lang w:val="vi-VN"/>
              </w:rPr>
            </w:pPr>
            <w:r w:rsidRPr="00B84051">
              <w:rPr>
                <w:color w:val="000000" w:themeColor="text1"/>
                <w:sz w:val="24"/>
                <w:szCs w:val="24"/>
                <w:lang w:val="vi-VN"/>
              </w:rPr>
              <w:t xml:space="preserve"> </w:t>
            </w:r>
            <w:r w:rsidRPr="00B84051">
              <w:rPr>
                <w:color w:val="000000" w:themeColor="text1"/>
                <w:sz w:val="24"/>
                <w:szCs w:val="24"/>
              </w:rPr>
              <w:t>04 bộ</w:t>
            </w:r>
          </w:p>
        </w:tc>
        <w:tc>
          <w:tcPr>
            <w:tcW w:w="5417"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jc w:val="both"/>
              <w:rPr>
                <w:color w:val="000000" w:themeColor="text1"/>
                <w:sz w:val="24"/>
                <w:szCs w:val="24"/>
                <w:highlight w:val="yellow"/>
                <w:lang w:val="vi-VN"/>
              </w:rPr>
            </w:pPr>
            <w:r w:rsidRPr="00B84051">
              <w:rPr>
                <w:color w:val="000000" w:themeColor="text1"/>
                <w:sz w:val="24"/>
                <w:szCs w:val="24"/>
              </w:rPr>
              <w:t>- Quan sát các kì của quá trình nguyên phân</w:t>
            </w:r>
          </w:p>
        </w:tc>
        <w:tc>
          <w:tcPr>
            <w:tcW w:w="2913"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jc w:val="both"/>
              <w:rPr>
                <w:color w:val="000000" w:themeColor="text1"/>
                <w:sz w:val="24"/>
                <w:szCs w:val="24"/>
                <w:lang w:val="vi-VN"/>
              </w:rPr>
            </w:pPr>
            <w:r w:rsidRPr="00B84051">
              <w:rPr>
                <w:color w:val="000000" w:themeColor="text1"/>
                <w:sz w:val="24"/>
                <w:szCs w:val="24"/>
              </w:rPr>
              <w:t>Có đủ</w:t>
            </w:r>
          </w:p>
        </w:tc>
      </w:tr>
      <w:tr w:rsidR="00B84051" w:rsidRPr="00B84051" w:rsidTr="003A215A">
        <w:tc>
          <w:tcPr>
            <w:tcW w:w="851"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rPr>
                <w:color w:val="000000" w:themeColor="text1"/>
                <w:sz w:val="24"/>
                <w:szCs w:val="24"/>
              </w:rPr>
            </w:pPr>
            <w:r w:rsidRPr="00B84051">
              <w:rPr>
                <w:color w:val="000000" w:themeColor="text1"/>
                <w:sz w:val="24"/>
                <w:szCs w:val="24"/>
              </w:rPr>
              <w:t>5</w:t>
            </w:r>
          </w:p>
        </w:tc>
        <w:tc>
          <w:tcPr>
            <w:tcW w:w="3118"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jc w:val="both"/>
              <w:rPr>
                <w:color w:val="000000" w:themeColor="text1"/>
                <w:sz w:val="24"/>
                <w:szCs w:val="24"/>
                <w:lang w:val="vi-VN"/>
              </w:rPr>
            </w:pPr>
            <w:r w:rsidRPr="00B84051">
              <w:rPr>
                <w:color w:val="000000" w:themeColor="text1"/>
                <w:sz w:val="24"/>
                <w:szCs w:val="24"/>
                <w:lang w:val="vi-VN"/>
              </w:rPr>
              <w:t>- Sữa chua vinamilk</w:t>
            </w:r>
          </w:p>
          <w:p w:rsidR="00073171" w:rsidRPr="00B84051" w:rsidRDefault="00073171" w:rsidP="003A215A">
            <w:pPr>
              <w:jc w:val="both"/>
              <w:rPr>
                <w:color w:val="000000" w:themeColor="text1"/>
                <w:sz w:val="24"/>
                <w:szCs w:val="24"/>
                <w:lang w:val="vi-VN"/>
              </w:rPr>
            </w:pPr>
            <w:r w:rsidRPr="00B84051">
              <w:rPr>
                <w:color w:val="000000" w:themeColor="text1"/>
                <w:sz w:val="24"/>
                <w:szCs w:val="24"/>
                <w:lang w:val="vi-VN"/>
              </w:rPr>
              <w:t>- Sữa đặc có đường</w:t>
            </w:r>
          </w:p>
          <w:p w:rsidR="00073171" w:rsidRPr="00B84051" w:rsidRDefault="00073171" w:rsidP="003A215A">
            <w:pPr>
              <w:jc w:val="both"/>
              <w:rPr>
                <w:color w:val="000000" w:themeColor="text1"/>
                <w:sz w:val="24"/>
                <w:szCs w:val="24"/>
                <w:lang w:val="vi-VN"/>
              </w:rPr>
            </w:pPr>
            <w:r w:rsidRPr="00B84051">
              <w:rPr>
                <w:color w:val="000000" w:themeColor="text1"/>
                <w:sz w:val="24"/>
                <w:szCs w:val="24"/>
                <w:lang w:val="vi-VN"/>
              </w:rPr>
              <w:t>- Thìa, cốc đựng</w:t>
            </w:r>
          </w:p>
          <w:p w:rsidR="00073171" w:rsidRPr="00B84051" w:rsidRDefault="00073171" w:rsidP="003A215A">
            <w:pPr>
              <w:jc w:val="both"/>
              <w:rPr>
                <w:color w:val="000000" w:themeColor="text1"/>
                <w:sz w:val="24"/>
                <w:szCs w:val="24"/>
                <w:lang w:val="vi-VN"/>
              </w:rPr>
            </w:pPr>
            <w:r w:rsidRPr="00B84051">
              <w:rPr>
                <w:color w:val="000000" w:themeColor="text1"/>
                <w:sz w:val="24"/>
                <w:szCs w:val="24"/>
                <w:lang w:val="vi-VN"/>
              </w:rPr>
              <w:t>- Cốc đong</w:t>
            </w:r>
          </w:p>
          <w:p w:rsidR="00073171" w:rsidRPr="00B84051" w:rsidRDefault="00073171" w:rsidP="003A215A">
            <w:pPr>
              <w:jc w:val="both"/>
              <w:rPr>
                <w:color w:val="000000" w:themeColor="text1"/>
                <w:sz w:val="24"/>
                <w:szCs w:val="24"/>
                <w:lang w:val="vi-VN"/>
              </w:rPr>
            </w:pPr>
            <w:r w:rsidRPr="00B84051">
              <w:rPr>
                <w:color w:val="000000" w:themeColor="text1"/>
                <w:sz w:val="24"/>
                <w:szCs w:val="24"/>
                <w:lang w:val="vi-VN"/>
              </w:rPr>
              <w:t>- Ấm đun nước</w:t>
            </w:r>
          </w:p>
          <w:p w:rsidR="00073171" w:rsidRPr="00B84051" w:rsidRDefault="00073171" w:rsidP="003A215A">
            <w:pPr>
              <w:jc w:val="both"/>
              <w:rPr>
                <w:color w:val="000000" w:themeColor="text1"/>
                <w:sz w:val="24"/>
                <w:szCs w:val="24"/>
              </w:rPr>
            </w:pPr>
            <w:r w:rsidRPr="00B84051">
              <w:rPr>
                <w:color w:val="000000" w:themeColor="text1"/>
                <w:sz w:val="24"/>
                <w:szCs w:val="24"/>
                <w:lang w:val="vi-VN"/>
              </w:rPr>
              <w:t xml:space="preserve">- Cải </w:t>
            </w:r>
            <w:r w:rsidRPr="00B84051">
              <w:rPr>
                <w:color w:val="000000" w:themeColor="text1"/>
                <w:sz w:val="24"/>
                <w:szCs w:val="24"/>
              </w:rPr>
              <w:t>đông dư, cải thảo</w:t>
            </w:r>
          </w:p>
          <w:p w:rsidR="00073171" w:rsidRPr="00B84051" w:rsidRDefault="00073171" w:rsidP="003A215A">
            <w:pPr>
              <w:jc w:val="both"/>
              <w:rPr>
                <w:color w:val="000000" w:themeColor="text1"/>
                <w:sz w:val="24"/>
                <w:szCs w:val="24"/>
              </w:rPr>
            </w:pPr>
            <w:r w:rsidRPr="00B84051">
              <w:rPr>
                <w:color w:val="000000" w:themeColor="text1"/>
                <w:sz w:val="24"/>
                <w:szCs w:val="24"/>
                <w:lang w:val="vi-VN"/>
              </w:rPr>
              <w:t xml:space="preserve">- </w:t>
            </w:r>
            <w:r w:rsidRPr="00B84051">
              <w:rPr>
                <w:color w:val="000000" w:themeColor="text1"/>
                <w:sz w:val="24"/>
                <w:szCs w:val="24"/>
              </w:rPr>
              <w:t>Muối ăn</w:t>
            </w:r>
          </w:p>
          <w:p w:rsidR="00073171" w:rsidRPr="00B84051" w:rsidRDefault="00073171" w:rsidP="003A215A">
            <w:pPr>
              <w:jc w:val="both"/>
              <w:rPr>
                <w:color w:val="000000" w:themeColor="text1"/>
                <w:sz w:val="24"/>
                <w:szCs w:val="24"/>
                <w:lang w:val="vi-VN"/>
              </w:rPr>
            </w:pPr>
            <w:r w:rsidRPr="00B84051">
              <w:rPr>
                <w:color w:val="000000" w:themeColor="text1"/>
                <w:sz w:val="24"/>
                <w:szCs w:val="24"/>
                <w:lang w:val="vi-VN"/>
              </w:rPr>
              <w:lastRenderedPageBreak/>
              <w:t>- Bình hoặc vại để muối dưa</w:t>
            </w:r>
          </w:p>
        </w:tc>
        <w:tc>
          <w:tcPr>
            <w:tcW w:w="1701"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jc w:val="center"/>
              <w:rPr>
                <w:color w:val="000000" w:themeColor="text1"/>
                <w:sz w:val="24"/>
                <w:szCs w:val="24"/>
                <w:lang w:val="vi-VN"/>
              </w:rPr>
            </w:pPr>
            <w:r w:rsidRPr="00B84051">
              <w:rPr>
                <w:color w:val="000000" w:themeColor="text1"/>
                <w:sz w:val="24"/>
                <w:szCs w:val="24"/>
                <w:lang w:val="vi-VN"/>
              </w:rPr>
              <w:lastRenderedPageBreak/>
              <w:t>1 hộp</w:t>
            </w:r>
          </w:p>
          <w:p w:rsidR="00073171" w:rsidRPr="00B84051" w:rsidRDefault="00073171" w:rsidP="003A215A">
            <w:pPr>
              <w:jc w:val="center"/>
              <w:rPr>
                <w:color w:val="000000" w:themeColor="text1"/>
                <w:sz w:val="24"/>
                <w:szCs w:val="24"/>
                <w:lang w:val="vi-VN"/>
              </w:rPr>
            </w:pPr>
            <w:r w:rsidRPr="00B84051">
              <w:rPr>
                <w:color w:val="000000" w:themeColor="text1"/>
                <w:sz w:val="24"/>
                <w:szCs w:val="24"/>
                <w:lang w:val="vi-VN"/>
              </w:rPr>
              <w:t>1 hộp</w:t>
            </w:r>
          </w:p>
          <w:p w:rsidR="00073171" w:rsidRPr="00B84051" w:rsidRDefault="00073171" w:rsidP="003A215A">
            <w:pPr>
              <w:jc w:val="center"/>
              <w:rPr>
                <w:color w:val="000000" w:themeColor="text1"/>
                <w:sz w:val="24"/>
                <w:szCs w:val="24"/>
                <w:lang w:val="vi-VN"/>
              </w:rPr>
            </w:pPr>
            <w:r w:rsidRPr="00B84051">
              <w:rPr>
                <w:color w:val="000000" w:themeColor="text1"/>
                <w:sz w:val="24"/>
                <w:szCs w:val="24"/>
                <w:lang w:val="vi-VN"/>
              </w:rPr>
              <w:t>8</w:t>
            </w:r>
          </w:p>
          <w:p w:rsidR="00073171" w:rsidRPr="00B84051" w:rsidRDefault="00073171" w:rsidP="003A215A">
            <w:pPr>
              <w:jc w:val="center"/>
              <w:rPr>
                <w:color w:val="000000" w:themeColor="text1"/>
                <w:sz w:val="24"/>
                <w:szCs w:val="24"/>
                <w:lang w:val="vi-VN"/>
              </w:rPr>
            </w:pPr>
            <w:r w:rsidRPr="00B84051">
              <w:rPr>
                <w:color w:val="000000" w:themeColor="text1"/>
                <w:sz w:val="24"/>
                <w:szCs w:val="24"/>
                <w:lang w:val="vi-VN"/>
              </w:rPr>
              <w:t>8</w:t>
            </w:r>
          </w:p>
          <w:p w:rsidR="00073171" w:rsidRPr="00B84051" w:rsidRDefault="00073171" w:rsidP="003A215A">
            <w:pPr>
              <w:jc w:val="center"/>
              <w:rPr>
                <w:color w:val="000000" w:themeColor="text1"/>
                <w:sz w:val="24"/>
                <w:szCs w:val="24"/>
                <w:lang w:val="vi-VN"/>
              </w:rPr>
            </w:pPr>
            <w:r w:rsidRPr="00B84051">
              <w:rPr>
                <w:color w:val="000000" w:themeColor="text1"/>
                <w:sz w:val="24"/>
                <w:szCs w:val="24"/>
                <w:lang w:val="vi-VN"/>
              </w:rPr>
              <w:t>1 chiếc</w:t>
            </w:r>
          </w:p>
          <w:p w:rsidR="00073171" w:rsidRPr="00B84051" w:rsidRDefault="00073171" w:rsidP="003A215A">
            <w:pPr>
              <w:jc w:val="center"/>
              <w:rPr>
                <w:color w:val="000000" w:themeColor="text1"/>
                <w:sz w:val="24"/>
                <w:szCs w:val="24"/>
                <w:lang w:val="vi-VN"/>
              </w:rPr>
            </w:pPr>
            <w:r w:rsidRPr="00B84051">
              <w:rPr>
                <w:color w:val="000000" w:themeColor="text1"/>
                <w:sz w:val="24"/>
                <w:szCs w:val="24"/>
                <w:lang w:val="vi-VN"/>
              </w:rPr>
              <w:t>8</w:t>
            </w:r>
          </w:p>
          <w:p w:rsidR="00073171" w:rsidRPr="00B84051" w:rsidRDefault="00073171" w:rsidP="003A215A">
            <w:pPr>
              <w:jc w:val="center"/>
              <w:rPr>
                <w:color w:val="000000" w:themeColor="text1"/>
                <w:sz w:val="24"/>
                <w:szCs w:val="24"/>
              </w:rPr>
            </w:pPr>
            <w:r w:rsidRPr="00B84051">
              <w:rPr>
                <w:color w:val="000000" w:themeColor="text1"/>
                <w:sz w:val="24"/>
                <w:szCs w:val="24"/>
                <w:lang w:val="vi-VN"/>
              </w:rPr>
              <w:t xml:space="preserve">1 </w:t>
            </w:r>
            <w:r w:rsidRPr="00B84051">
              <w:rPr>
                <w:color w:val="000000" w:themeColor="text1"/>
                <w:sz w:val="24"/>
                <w:szCs w:val="24"/>
              </w:rPr>
              <w:t>gói</w:t>
            </w:r>
          </w:p>
          <w:p w:rsidR="00073171" w:rsidRPr="00B84051" w:rsidRDefault="00073171" w:rsidP="003A215A">
            <w:pPr>
              <w:jc w:val="both"/>
              <w:rPr>
                <w:color w:val="000000" w:themeColor="text1"/>
                <w:sz w:val="24"/>
                <w:szCs w:val="24"/>
                <w:lang w:val="vi-VN"/>
              </w:rPr>
            </w:pPr>
            <w:r w:rsidRPr="00B84051">
              <w:rPr>
                <w:color w:val="000000" w:themeColor="text1"/>
                <w:sz w:val="24"/>
                <w:szCs w:val="24"/>
              </w:rPr>
              <w:lastRenderedPageBreak/>
              <w:t xml:space="preserve">        4</w:t>
            </w:r>
            <w:r w:rsidRPr="00B84051">
              <w:rPr>
                <w:color w:val="000000" w:themeColor="text1"/>
                <w:sz w:val="24"/>
                <w:szCs w:val="24"/>
                <w:lang w:val="vi-VN"/>
              </w:rPr>
              <w:t xml:space="preserve"> cái</w:t>
            </w:r>
          </w:p>
        </w:tc>
        <w:tc>
          <w:tcPr>
            <w:tcW w:w="5417"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jc w:val="both"/>
              <w:rPr>
                <w:color w:val="000000" w:themeColor="text1"/>
                <w:sz w:val="24"/>
                <w:szCs w:val="24"/>
                <w:highlight w:val="yellow"/>
                <w:lang w:val="vi-VN"/>
              </w:rPr>
            </w:pPr>
            <w:r w:rsidRPr="00B84051">
              <w:rPr>
                <w:color w:val="000000" w:themeColor="text1"/>
                <w:sz w:val="24"/>
                <w:szCs w:val="24"/>
              </w:rPr>
              <w:lastRenderedPageBreak/>
              <w:t>Ngày hội STEM: Ứng dụng của lên men trong đời sống (sữa chua, muối dưa, kim chi,...)</w:t>
            </w:r>
          </w:p>
        </w:tc>
        <w:tc>
          <w:tcPr>
            <w:tcW w:w="2913"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jc w:val="both"/>
              <w:rPr>
                <w:color w:val="000000" w:themeColor="text1"/>
                <w:sz w:val="24"/>
                <w:szCs w:val="24"/>
                <w:lang w:val="vi-VN"/>
              </w:rPr>
            </w:pPr>
            <w:r w:rsidRPr="00B84051">
              <w:rPr>
                <w:color w:val="000000" w:themeColor="text1"/>
                <w:sz w:val="24"/>
                <w:szCs w:val="24"/>
              </w:rPr>
              <w:t>GV, HS Tự chuẩn bị</w:t>
            </w:r>
          </w:p>
        </w:tc>
      </w:tr>
      <w:tr w:rsidR="00B84051" w:rsidRPr="00B84051" w:rsidTr="003A215A">
        <w:tc>
          <w:tcPr>
            <w:tcW w:w="851"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jc w:val="center"/>
              <w:rPr>
                <w:color w:val="000000" w:themeColor="text1"/>
                <w:sz w:val="24"/>
                <w:szCs w:val="24"/>
              </w:rPr>
            </w:pPr>
            <w:r w:rsidRPr="00B84051">
              <w:rPr>
                <w:color w:val="000000" w:themeColor="text1"/>
                <w:sz w:val="24"/>
                <w:szCs w:val="24"/>
              </w:rPr>
              <w:t>6</w:t>
            </w:r>
          </w:p>
        </w:tc>
        <w:tc>
          <w:tcPr>
            <w:tcW w:w="3118"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jc w:val="both"/>
              <w:rPr>
                <w:color w:val="000000" w:themeColor="text1"/>
                <w:sz w:val="24"/>
                <w:szCs w:val="24"/>
                <w:lang w:val="vi-VN"/>
              </w:rPr>
            </w:pPr>
            <w:r w:rsidRPr="00B84051">
              <w:rPr>
                <w:color w:val="000000" w:themeColor="text1"/>
                <w:sz w:val="24"/>
                <w:szCs w:val="24"/>
              </w:rPr>
              <w:t>- Tranh về các thành tựu về công nghệ vi sinh</w:t>
            </w:r>
          </w:p>
        </w:tc>
        <w:tc>
          <w:tcPr>
            <w:tcW w:w="1701"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jc w:val="both"/>
              <w:rPr>
                <w:color w:val="000000" w:themeColor="text1"/>
                <w:sz w:val="24"/>
                <w:szCs w:val="24"/>
                <w:lang w:val="vi-VN"/>
              </w:rPr>
            </w:pPr>
            <w:r w:rsidRPr="00B84051">
              <w:rPr>
                <w:color w:val="000000" w:themeColor="text1"/>
                <w:sz w:val="24"/>
                <w:szCs w:val="24"/>
              </w:rPr>
              <w:t>01</w:t>
            </w:r>
          </w:p>
        </w:tc>
        <w:tc>
          <w:tcPr>
            <w:tcW w:w="5417"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jc w:val="both"/>
              <w:rPr>
                <w:color w:val="000000" w:themeColor="text1"/>
                <w:sz w:val="24"/>
                <w:szCs w:val="24"/>
                <w:highlight w:val="yellow"/>
                <w:lang w:val="vi-VN"/>
              </w:rPr>
            </w:pPr>
            <w:r w:rsidRPr="00B84051">
              <w:rPr>
                <w:rFonts w:eastAsia="Times New Roman"/>
                <w:color w:val="000000" w:themeColor="text1"/>
                <w:sz w:val="24"/>
                <w:szCs w:val="24"/>
              </w:rPr>
              <w:t>- Một số ứng dụng vi sinh vật trong thực tiễn</w:t>
            </w:r>
          </w:p>
        </w:tc>
        <w:tc>
          <w:tcPr>
            <w:tcW w:w="2913"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rPr>
                <w:color w:val="000000" w:themeColor="text1"/>
                <w:sz w:val="24"/>
                <w:szCs w:val="24"/>
              </w:rPr>
            </w:pPr>
            <w:r w:rsidRPr="00B84051">
              <w:rPr>
                <w:color w:val="000000" w:themeColor="text1"/>
                <w:sz w:val="24"/>
                <w:szCs w:val="24"/>
              </w:rPr>
              <w:t>GV cho HS vẽ (trong thời gian chờ Tranh)</w:t>
            </w:r>
          </w:p>
        </w:tc>
      </w:tr>
      <w:tr w:rsidR="00B84051" w:rsidRPr="00B84051" w:rsidTr="003A215A">
        <w:tc>
          <w:tcPr>
            <w:tcW w:w="851"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jc w:val="center"/>
              <w:rPr>
                <w:color w:val="000000" w:themeColor="text1"/>
                <w:sz w:val="24"/>
                <w:szCs w:val="24"/>
              </w:rPr>
            </w:pPr>
            <w:r w:rsidRPr="00B84051">
              <w:rPr>
                <w:color w:val="000000" w:themeColor="text1"/>
                <w:sz w:val="24"/>
                <w:szCs w:val="24"/>
              </w:rPr>
              <w:t>7</w:t>
            </w:r>
          </w:p>
        </w:tc>
        <w:tc>
          <w:tcPr>
            <w:tcW w:w="3118"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jc w:val="both"/>
              <w:rPr>
                <w:color w:val="000000" w:themeColor="text1"/>
                <w:sz w:val="24"/>
                <w:szCs w:val="24"/>
              </w:rPr>
            </w:pPr>
            <w:r w:rsidRPr="00B84051">
              <w:rPr>
                <w:color w:val="000000" w:themeColor="text1"/>
                <w:sz w:val="24"/>
                <w:szCs w:val="24"/>
              </w:rPr>
              <w:t>- Tranh về hình thái và cấu trúc virus</w:t>
            </w:r>
          </w:p>
        </w:tc>
        <w:tc>
          <w:tcPr>
            <w:tcW w:w="1701"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jc w:val="both"/>
              <w:rPr>
                <w:color w:val="000000" w:themeColor="text1"/>
                <w:sz w:val="24"/>
                <w:szCs w:val="24"/>
                <w:lang w:val="vi-VN"/>
              </w:rPr>
            </w:pPr>
            <w:r w:rsidRPr="00B84051">
              <w:rPr>
                <w:color w:val="000000" w:themeColor="text1"/>
                <w:sz w:val="24"/>
                <w:szCs w:val="24"/>
              </w:rPr>
              <w:t>01</w:t>
            </w:r>
          </w:p>
        </w:tc>
        <w:tc>
          <w:tcPr>
            <w:tcW w:w="5417" w:type="dxa"/>
            <w:tcBorders>
              <w:top w:val="single" w:sz="4" w:space="0" w:color="auto"/>
              <w:left w:val="single" w:sz="4" w:space="0" w:color="auto"/>
              <w:bottom w:val="single" w:sz="4" w:space="0" w:color="auto"/>
              <w:right w:val="single" w:sz="4" w:space="0" w:color="auto"/>
            </w:tcBorders>
          </w:tcPr>
          <w:p w:rsidR="00073171" w:rsidRPr="00B84051" w:rsidRDefault="00073171" w:rsidP="003A215A">
            <w:pPr>
              <w:pStyle w:val="Normal1"/>
              <w:spacing w:after="120" w:line="240" w:lineRule="auto"/>
              <w:ind w:left="-40"/>
              <w:jc w:val="both"/>
              <w:rPr>
                <w:rFonts w:ascii="Times New Roman" w:eastAsia="Times New Roman" w:hAnsi="Times New Roman" w:cs="Times New Roman"/>
                <w:color w:val="000000" w:themeColor="text1"/>
                <w:sz w:val="24"/>
                <w:szCs w:val="24"/>
              </w:rPr>
            </w:pPr>
            <w:r w:rsidRPr="00B84051">
              <w:rPr>
                <w:rFonts w:ascii="Times New Roman" w:eastAsia="Times New Roman" w:hAnsi="Times New Roman" w:cs="Times New Roman"/>
                <w:color w:val="000000" w:themeColor="text1"/>
                <w:sz w:val="24"/>
                <w:szCs w:val="24"/>
              </w:rPr>
              <w:t>- Dạy chủ đề Virus: Khái niệm và đặc điểm của virus.</w:t>
            </w:r>
          </w:p>
          <w:p w:rsidR="00073171" w:rsidRPr="00B84051" w:rsidRDefault="00073171" w:rsidP="003A215A">
            <w:pPr>
              <w:jc w:val="both"/>
              <w:rPr>
                <w:color w:val="000000" w:themeColor="text1"/>
                <w:sz w:val="24"/>
                <w:szCs w:val="24"/>
                <w:highlight w:val="yellow"/>
                <w:lang w:val="vi-VN"/>
              </w:rPr>
            </w:pPr>
          </w:p>
        </w:tc>
        <w:tc>
          <w:tcPr>
            <w:tcW w:w="2913"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jc w:val="both"/>
              <w:rPr>
                <w:color w:val="000000" w:themeColor="text1"/>
                <w:sz w:val="24"/>
                <w:szCs w:val="24"/>
              </w:rPr>
            </w:pPr>
            <w:r w:rsidRPr="00B84051">
              <w:rPr>
                <w:color w:val="000000" w:themeColor="text1"/>
                <w:sz w:val="24"/>
                <w:szCs w:val="24"/>
              </w:rPr>
              <w:t>GV cho HS vẽ ((trong thời gian chờ Tranh)</w:t>
            </w:r>
          </w:p>
        </w:tc>
      </w:tr>
    </w:tbl>
    <w:p w:rsidR="00073171" w:rsidRPr="00B84051" w:rsidRDefault="00073171" w:rsidP="00073171">
      <w:pPr>
        <w:ind w:left="567"/>
        <w:jc w:val="both"/>
        <w:rPr>
          <w:i/>
          <w:iCs/>
          <w:color w:val="000000" w:themeColor="text1"/>
          <w:sz w:val="24"/>
          <w:szCs w:val="24"/>
          <w:lang w:val="vi-VN"/>
        </w:rPr>
      </w:pPr>
      <w:r w:rsidRPr="00B84051">
        <w:rPr>
          <w:b/>
          <w:bCs/>
          <w:color w:val="000000" w:themeColor="text1"/>
          <w:sz w:val="24"/>
          <w:szCs w:val="24"/>
        </w:rPr>
        <w:t>4</w:t>
      </w:r>
      <w:r w:rsidRPr="00B84051">
        <w:rPr>
          <w:b/>
          <w:bCs/>
          <w:color w:val="000000" w:themeColor="text1"/>
          <w:sz w:val="24"/>
          <w:szCs w:val="24"/>
          <w:lang w:val="vi-VN"/>
        </w:rPr>
        <w:t>. Phòng học bộ môn</w:t>
      </w:r>
      <w:r w:rsidRPr="00B84051">
        <w:rPr>
          <w:b/>
          <w:bCs/>
          <w:color w:val="000000" w:themeColor="text1"/>
          <w:sz w:val="24"/>
          <w:szCs w:val="24"/>
        </w:rPr>
        <w:t>/phòng thí nghiệm</w:t>
      </w:r>
      <w:r w:rsidRPr="00B84051">
        <w:rPr>
          <w:b/>
          <w:bCs/>
          <w:color w:val="000000" w:themeColor="text1"/>
          <w:sz w:val="24"/>
          <w:szCs w:val="24"/>
          <w:lang w:val="vi-VN"/>
        </w:rPr>
        <w:t xml:space="preserve">/phòng đa năng/sân chơi, bãi tập </w:t>
      </w:r>
      <w:r w:rsidRPr="00B84051">
        <w:rPr>
          <w:i/>
          <w:iCs/>
          <w:color w:val="000000" w:themeColor="text1"/>
          <w:sz w:val="24"/>
          <w:szCs w:val="24"/>
          <w:lang w:val="vi-VN"/>
        </w:rPr>
        <w:t xml:space="preserve">(Trình bày cụ thể các </w:t>
      </w:r>
      <w:r w:rsidRPr="00B84051">
        <w:rPr>
          <w:i/>
          <w:iCs/>
          <w:color w:val="000000" w:themeColor="text1"/>
          <w:sz w:val="24"/>
          <w:szCs w:val="24"/>
        </w:rPr>
        <w:t>phòng thí nghiệm/phòng bộ môn/phòng đa năng/</w:t>
      </w:r>
      <w:r w:rsidRPr="00B84051">
        <w:rPr>
          <w:i/>
          <w:iCs/>
          <w:color w:val="000000" w:themeColor="text1"/>
          <w:sz w:val="24"/>
          <w:szCs w:val="24"/>
          <w:lang w:val="vi-VN"/>
        </w:rPr>
        <w:t>sân chơi/bãi tập có thể sử dụng để tổ chức dạy học môn học/hoạt động giáo dục)</w:t>
      </w:r>
    </w:p>
    <w:tbl>
      <w:tblPr>
        <w:tblStyle w:val="TableGrid"/>
        <w:tblW w:w="0" w:type="auto"/>
        <w:tblInd w:w="562" w:type="dxa"/>
        <w:tblLook w:val="04A0" w:firstRow="1" w:lastRow="0" w:firstColumn="1" w:lastColumn="0" w:noHBand="0" w:noVBand="1"/>
      </w:tblPr>
      <w:tblGrid>
        <w:gridCol w:w="851"/>
        <w:gridCol w:w="3118"/>
        <w:gridCol w:w="1701"/>
        <w:gridCol w:w="5417"/>
        <w:gridCol w:w="2913"/>
      </w:tblGrid>
      <w:tr w:rsidR="00B84051" w:rsidRPr="00B84051" w:rsidTr="003A215A">
        <w:tc>
          <w:tcPr>
            <w:tcW w:w="851"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pStyle w:val="NormalWeb"/>
              <w:spacing w:after="0" w:afterAutospacing="0"/>
              <w:jc w:val="center"/>
              <w:rPr>
                <w:b/>
                <w:color w:val="000000" w:themeColor="text1"/>
                <w:lang w:val="vi-VN"/>
              </w:rPr>
            </w:pPr>
            <w:r w:rsidRPr="00B84051">
              <w:rPr>
                <w:b/>
                <w:color w:val="000000" w:themeColor="text1"/>
                <w:lang w:val="vi-VN"/>
              </w:rPr>
              <w:t>STT</w:t>
            </w:r>
          </w:p>
        </w:tc>
        <w:tc>
          <w:tcPr>
            <w:tcW w:w="3118"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pStyle w:val="NormalWeb"/>
              <w:spacing w:after="0" w:afterAutospacing="0"/>
              <w:jc w:val="center"/>
              <w:rPr>
                <w:b/>
                <w:color w:val="000000" w:themeColor="text1"/>
                <w:lang w:val="vi-VN"/>
              </w:rPr>
            </w:pPr>
            <w:r w:rsidRPr="00B84051">
              <w:rPr>
                <w:b/>
                <w:color w:val="000000" w:themeColor="text1"/>
                <w:lang w:val="vi-VN"/>
              </w:rPr>
              <w:t>Tên phòng</w:t>
            </w:r>
          </w:p>
        </w:tc>
        <w:tc>
          <w:tcPr>
            <w:tcW w:w="1701"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pStyle w:val="NormalWeb"/>
              <w:spacing w:after="0" w:afterAutospacing="0"/>
              <w:jc w:val="center"/>
              <w:rPr>
                <w:b/>
                <w:color w:val="000000" w:themeColor="text1"/>
                <w:lang w:val="vi-VN"/>
              </w:rPr>
            </w:pPr>
            <w:r w:rsidRPr="00B84051">
              <w:rPr>
                <w:b/>
                <w:color w:val="000000" w:themeColor="text1"/>
                <w:lang w:val="vi-VN"/>
              </w:rPr>
              <w:t>Số lượng</w:t>
            </w:r>
          </w:p>
        </w:tc>
        <w:tc>
          <w:tcPr>
            <w:tcW w:w="5417"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pStyle w:val="NormalWeb"/>
              <w:spacing w:after="0" w:afterAutospacing="0"/>
              <w:jc w:val="center"/>
              <w:rPr>
                <w:b/>
                <w:color w:val="000000" w:themeColor="text1"/>
                <w:lang w:val="vi-VN"/>
              </w:rPr>
            </w:pPr>
            <w:r w:rsidRPr="00B84051">
              <w:rPr>
                <w:b/>
                <w:color w:val="000000" w:themeColor="text1"/>
                <w:lang w:val="vi-VN"/>
              </w:rPr>
              <w:t>Phạm vi và nội dung sử dụng</w:t>
            </w:r>
          </w:p>
        </w:tc>
        <w:tc>
          <w:tcPr>
            <w:tcW w:w="2913"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pStyle w:val="NormalWeb"/>
              <w:spacing w:after="0" w:afterAutospacing="0"/>
              <w:jc w:val="center"/>
              <w:rPr>
                <w:b/>
                <w:color w:val="000000" w:themeColor="text1"/>
                <w:lang w:val="vi-VN"/>
              </w:rPr>
            </w:pPr>
            <w:r w:rsidRPr="00B84051">
              <w:rPr>
                <w:b/>
                <w:color w:val="000000" w:themeColor="text1"/>
                <w:lang w:val="vi-VN"/>
              </w:rPr>
              <w:t>Ghi chú</w:t>
            </w:r>
          </w:p>
        </w:tc>
      </w:tr>
      <w:tr w:rsidR="00B84051" w:rsidRPr="00B84051" w:rsidTr="003A215A">
        <w:trPr>
          <w:trHeight w:val="699"/>
        </w:trPr>
        <w:tc>
          <w:tcPr>
            <w:tcW w:w="851"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pStyle w:val="NormalWeb"/>
              <w:spacing w:after="0" w:afterAutospacing="0"/>
              <w:jc w:val="center"/>
              <w:rPr>
                <w:color w:val="000000" w:themeColor="text1"/>
                <w:lang w:val="vi-VN"/>
              </w:rPr>
            </w:pPr>
            <w:r w:rsidRPr="00B84051">
              <w:rPr>
                <w:color w:val="000000" w:themeColor="text1"/>
                <w:lang w:val="vi-VN"/>
              </w:rPr>
              <w:t>1</w:t>
            </w:r>
          </w:p>
        </w:tc>
        <w:tc>
          <w:tcPr>
            <w:tcW w:w="3118"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pStyle w:val="NormalWeb"/>
              <w:spacing w:after="0" w:afterAutospacing="0"/>
              <w:rPr>
                <w:color w:val="000000" w:themeColor="text1"/>
                <w:lang w:val="vi-VN"/>
              </w:rPr>
            </w:pPr>
            <w:r w:rsidRPr="00B84051">
              <w:rPr>
                <w:color w:val="000000" w:themeColor="text1"/>
                <w:lang w:val="vi-VN"/>
              </w:rPr>
              <w:t xml:space="preserve">Phòng </w:t>
            </w:r>
            <w:r w:rsidRPr="00B84051">
              <w:rPr>
                <w:color w:val="000000" w:themeColor="text1"/>
              </w:rPr>
              <w:t>thực hành bộ</w:t>
            </w:r>
            <w:r w:rsidRPr="00B84051">
              <w:rPr>
                <w:color w:val="000000" w:themeColor="text1"/>
                <w:lang w:val="vi-VN"/>
              </w:rPr>
              <w:t xml:space="preserve"> môn sinh học</w:t>
            </w:r>
          </w:p>
        </w:tc>
        <w:tc>
          <w:tcPr>
            <w:tcW w:w="1701"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pStyle w:val="NormalWeb"/>
              <w:spacing w:after="0" w:afterAutospacing="0"/>
              <w:rPr>
                <w:color w:val="000000" w:themeColor="text1"/>
                <w:lang w:val="vi-VN"/>
              </w:rPr>
            </w:pPr>
            <w:r w:rsidRPr="00B84051">
              <w:rPr>
                <w:color w:val="000000" w:themeColor="text1"/>
                <w:lang w:val="vi-VN"/>
              </w:rPr>
              <w:t xml:space="preserve">           01</w:t>
            </w:r>
          </w:p>
        </w:tc>
        <w:tc>
          <w:tcPr>
            <w:tcW w:w="5417" w:type="dxa"/>
            <w:tcBorders>
              <w:top w:val="single" w:sz="4" w:space="0" w:color="auto"/>
              <w:left w:val="single" w:sz="4" w:space="0" w:color="auto"/>
              <w:bottom w:val="single" w:sz="4" w:space="0" w:color="auto"/>
              <w:right w:val="single" w:sz="4" w:space="0" w:color="auto"/>
            </w:tcBorders>
          </w:tcPr>
          <w:p w:rsidR="00073171" w:rsidRPr="00B84051" w:rsidRDefault="00073171" w:rsidP="003A215A">
            <w:pPr>
              <w:pStyle w:val="NormalWeb"/>
              <w:spacing w:before="0" w:beforeAutospacing="0" w:after="0" w:afterAutospacing="0"/>
              <w:rPr>
                <w:color w:val="000000" w:themeColor="text1"/>
              </w:rPr>
            </w:pPr>
            <w:r w:rsidRPr="00B84051">
              <w:rPr>
                <w:color w:val="000000" w:themeColor="text1"/>
                <w:lang w:val="vi-VN"/>
              </w:rPr>
              <w:t>Các giờ có thí nghiệm thực hành trong chương trình sinh học THPT lớp 10</w:t>
            </w:r>
            <w:r w:rsidRPr="00B84051">
              <w:rPr>
                <w:color w:val="000000" w:themeColor="text1"/>
              </w:rPr>
              <w:t>:</w:t>
            </w:r>
          </w:p>
          <w:p w:rsidR="00073171" w:rsidRPr="00B84051" w:rsidRDefault="00073171" w:rsidP="003A215A">
            <w:pPr>
              <w:jc w:val="both"/>
              <w:rPr>
                <w:color w:val="000000" w:themeColor="text1"/>
                <w:sz w:val="24"/>
                <w:szCs w:val="24"/>
              </w:rPr>
            </w:pPr>
            <w:r w:rsidRPr="00B84051">
              <w:rPr>
                <w:color w:val="000000" w:themeColor="text1"/>
                <w:sz w:val="24"/>
                <w:szCs w:val="24"/>
              </w:rPr>
              <w:t>- Thực hành xác định (định tính) được một số thành phần hoá học có trong tế bào (protein, lipid,...)</w:t>
            </w:r>
          </w:p>
          <w:p w:rsidR="00073171" w:rsidRPr="00B84051" w:rsidRDefault="00073171" w:rsidP="003A215A">
            <w:pPr>
              <w:pStyle w:val="NormalWeb"/>
              <w:spacing w:before="0" w:beforeAutospacing="0" w:after="0" w:afterAutospacing="0"/>
              <w:rPr>
                <w:color w:val="000000" w:themeColor="text1"/>
              </w:rPr>
            </w:pPr>
            <w:r w:rsidRPr="00B84051">
              <w:rPr>
                <w:color w:val="000000" w:themeColor="text1"/>
              </w:rPr>
              <w:t>- TN co và phản co nguyên sinh.</w:t>
            </w:r>
          </w:p>
          <w:p w:rsidR="00073171" w:rsidRPr="00B84051" w:rsidRDefault="00073171" w:rsidP="003A215A">
            <w:pPr>
              <w:pStyle w:val="NormalWeb"/>
              <w:spacing w:before="0" w:beforeAutospacing="0" w:after="0" w:afterAutospacing="0"/>
              <w:rPr>
                <w:color w:val="000000" w:themeColor="text1"/>
              </w:rPr>
            </w:pPr>
            <w:r w:rsidRPr="00B84051">
              <w:rPr>
                <w:color w:val="000000" w:themeColor="text1"/>
              </w:rPr>
              <w:t>- Thực hành thí nghiệm: thí nghiệm phân tích ảnh hưởng của một số yếu tố đến hoạt tính của enzyme; thí nghiệm kiểm tra hoạt tính thuỷ phân tinh bột của amylase- TH: Làm tiêu bản, quan sát các kì của phân bào</w:t>
            </w:r>
          </w:p>
          <w:p w:rsidR="00073171" w:rsidRPr="00B84051" w:rsidRDefault="00073171" w:rsidP="003A215A">
            <w:pPr>
              <w:pStyle w:val="NormalWeb"/>
              <w:spacing w:before="0" w:beforeAutospacing="0" w:after="0" w:afterAutospacing="0"/>
              <w:rPr>
                <w:color w:val="000000" w:themeColor="text1"/>
              </w:rPr>
            </w:pPr>
            <w:r w:rsidRPr="00B84051">
              <w:rPr>
                <w:color w:val="000000" w:themeColor="text1"/>
              </w:rPr>
              <w:t xml:space="preserve">- Làm một số sản phẩm lên men từ VSV </w:t>
            </w:r>
          </w:p>
          <w:p w:rsidR="00073171" w:rsidRPr="00B84051" w:rsidRDefault="00073171" w:rsidP="003A215A">
            <w:pPr>
              <w:pStyle w:val="NormalWeb"/>
              <w:spacing w:before="0" w:beforeAutospacing="0" w:after="0" w:afterAutospacing="0"/>
              <w:rPr>
                <w:color w:val="000000" w:themeColor="text1"/>
              </w:rPr>
            </w:pPr>
            <w:r w:rsidRPr="00B84051">
              <w:rPr>
                <w:color w:val="000000" w:themeColor="text1"/>
              </w:rPr>
              <w:t>(sữa chua, dưa chua, bánh mì,...)</w:t>
            </w:r>
          </w:p>
          <w:p w:rsidR="00073171" w:rsidRPr="00B84051" w:rsidRDefault="00073171" w:rsidP="003A215A">
            <w:pPr>
              <w:pStyle w:val="NormalWeb"/>
              <w:spacing w:before="0" w:beforeAutospacing="0" w:after="0" w:afterAutospacing="0"/>
              <w:rPr>
                <w:color w:val="000000" w:themeColor="text1"/>
              </w:rPr>
            </w:pPr>
          </w:p>
        </w:tc>
        <w:tc>
          <w:tcPr>
            <w:tcW w:w="2913" w:type="dxa"/>
            <w:tcBorders>
              <w:top w:val="single" w:sz="4" w:space="0" w:color="auto"/>
              <w:left w:val="single" w:sz="4" w:space="0" w:color="auto"/>
              <w:bottom w:val="single" w:sz="4" w:space="0" w:color="auto"/>
              <w:right w:val="single" w:sz="4" w:space="0" w:color="auto"/>
            </w:tcBorders>
          </w:tcPr>
          <w:p w:rsidR="00073171" w:rsidRPr="00B84051" w:rsidRDefault="00073171" w:rsidP="003A215A">
            <w:pPr>
              <w:pStyle w:val="NormalWeb"/>
              <w:spacing w:after="0" w:afterAutospacing="0"/>
              <w:rPr>
                <w:color w:val="000000" w:themeColor="text1"/>
                <w:lang w:val="vi-VN"/>
              </w:rPr>
            </w:pPr>
          </w:p>
        </w:tc>
      </w:tr>
      <w:tr w:rsidR="00B84051" w:rsidRPr="00B84051" w:rsidTr="003A215A">
        <w:tc>
          <w:tcPr>
            <w:tcW w:w="851"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pStyle w:val="NormalWeb"/>
              <w:spacing w:after="0" w:afterAutospacing="0"/>
              <w:jc w:val="center"/>
              <w:rPr>
                <w:color w:val="000000" w:themeColor="text1"/>
              </w:rPr>
            </w:pPr>
            <w:r w:rsidRPr="00B84051">
              <w:rPr>
                <w:color w:val="000000" w:themeColor="text1"/>
              </w:rPr>
              <w:t>2</w:t>
            </w:r>
          </w:p>
        </w:tc>
        <w:tc>
          <w:tcPr>
            <w:tcW w:w="3118"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pStyle w:val="NormalWeb"/>
              <w:spacing w:after="0" w:afterAutospacing="0"/>
              <w:rPr>
                <w:color w:val="000000" w:themeColor="text1"/>
              </w:rPr>
            </w:pPr>
            <w:r w:rsidRPr="00B84051">
              <w:rPr>
                <w:color w:val="000000" w:themeColor="text1"/>
              </w:rPr>
              <w:t>Vườn thực nghiệm</w:t>
            </w:r>
          </w:p>
        </w:tc>
        <w:tc>
          <w:tcPr>
            <w:tcW w:w="1701"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pStyle w:val="NormalWeb"/>
              <w:spacing w:after="0" w:afterAutospacing="0"/>
              <w:rPr>
                <w:color w:val="000000" w:themeColor="text1"/>
              </w:rPr>
            </w:pPr>
            <w:r w:rsidRPr="00B84051">
              <w:rPr>
                <w:color w:val="000000" w:themeColor="text1"/>
              </w:rPr>
              <w:t>01</w:t>
            </w:r>
          </w:p>
        </w:tc>
        <w:tc>
          <w:tcPr>
            <w:tcW w:w="5417"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pStyle w:val="NormalWeb"/>
              <w:spacing w:before="0" w:beforeAutospacing="0" w:after="0" w:afterAutospacing="0"/>
              <w:rPr>
                <w:color w:val="000000" w:themeColor="text1"/>
              </w:rPr>
            </w:pPr>
            <w:r w:rsidRPr="00B84051">
              <w:rPr>
                <w:color w:val="000000" w:themeColor="text1"/>
              </w:rPr>
              <w:t>- Trồng các mẫu vật: Lá thài lài tía, cây xanh,...</w:t>
            </w:r>
          </w:p>
          <w:p w:rsidR="00073171" w:rsidRPr="00B84051" w:rsidRDefault="00073171" w:rsidP="003A215A">
            <w:pPr>
              <w:pStyle w:val="NormalWeb"/>
              <w:spacing w:before="0" w:beforeAutospacing="0" w:after="0" w:afterAutospacing="0"/>
              <w:rPr>
                <w:color w:val="000000" w:themeColor="text1"/>
              </w:rPr>
            </w:pPr>
            <w:r w:rsidRPr="00B84051">
              <w:rPr>
                <w:color w:val="000000" w:themeColor="text1"/>
              </w:rPr>
              <w:t>- Tìm hiểu các cấp độ tổ chức của thế giới sống.</w:t>
            </w:r>
          </w:p>
        </w:tc>
        <w:tc>
          <w:tcPr>
            <w:tcW w:w="2913"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pStyle w:val="NormalWeb"/>
              <w:spacing w:after="0" w:afterAutospacing="0"/>
              <w:rPr>
                <w:color w:val="000000" w:themeColor="text1"/>
              </w:rPr>
            </w:pPr>
            <w:r w:rsidRPr="00B84051">
              <w:rPr>
                <w:color w:val="000000" w:themeColor="text1"/>
              </w:rPr>
              <w:t>Sau sân vận động của trường</w:t>
            </w:r>
          </w:p>
        </w:tc>
      </w:tr>
      <w:tr w:rsidR="00B84051" w:rsidRPr="00B84051" w:rsidTr="003A215A">
        <w:tc>
          <w:tcPr>
            <w:tcW w:w="851"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spacing w:before="60"/>
              <w:jc w:val="center"/>
              <w:rPr>
                <w:color w:val="000000" w:themeColor="text1"/>
                <w:sz w:val="24"/>
                <w:szCs w:val="24"/>
              </w:rPr>
            </w:pPr>
            <w:r w:rsidRPr="00B84051">
              <w:rPr>
                <w:color w:val="000000" w:themeColor="text1"/>
                <w:sz w:val="24"/>
                <w:szCs w:val="24"/>
              </w:rPr>
              <w:t>3</w:t>
            </w:r>
          </w:p>
        </w:tc>
        <w:tc>
          <w:tcPr>
            <w:tcW w:w="3118"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pStyle w:val="Pa23"/>
              <w:spacing w:before="60" w:line="240" w:lineRule="auto"/>
              <w:jc w:val="both"/>
              <w:rPr>
                <w:rFonts w:ascii="Times New Roman" w:hAnsi="Times New Roman"/>
                <w:color w:val="000000" w:themeColor="text1"/>
              </w:rPr>
            </w:pPr>
            <w:r w:rsidRPr="00B84051">
              <w:rPr>
                <w:rFonts w:ascii="Times New Roman" w:hAnsi="Times New Roman"/>
                <w:color w:val="000000" w:themeColor="text1"/>
              </w:rPr>
              <w:t>Phòng học</w:t>
            </w:r>
            <w:r w:rsidRPr="00B84051">
              <w:rPr>
                <w:rFonts w:ascii="Times New Roman" w:hAnsi="Times New Roman"/>
                <w:color w:val="000000" w:themeColor="text1"/>
                <w:lang w:val="vi-VN"/>
              </w:rPr>
              <w:t xml:space="preserve"> có </w:t>
            </w:r>
            <w:r w:rsidRPr="00B84051">
              <w:rPr>
                <w:rFonts w:ascii="Times New Roman" w:hAnsi="Times New Roman"/>
                <w:color w:val="000000" w:themeColor="text1"/>
              </w:rPr>
              <w:t>TV</w:t>
            </w:r>
          </w:p>
        </w:tc>
        <w:tc>
          <w:tcPr>
            <w:tcW w:w="1701"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spacing w:before="60"/>
              <w:jc w:val="center"/>
              <w:rPr>
                <w:color w:val="000000" w:themeColor="text1"/>
                <w:sz w:val="24"/>
                <w:szCs w:val="24"/>
              </w:rPr>
            </w:pPr>
            <w:r w:rsidRPr="00B84051">
              <w:rPr>
                <w:color w:val="000000" w:themeColor="text1"/>
                <w:sz w:val="24"/>
                <w:szCs w:val="24"/>
              </w:rPr>
              <w:t>24</w:t>
            </w:r>
          </w:p>
        </w:tc>
        <w:tc>
          <w:tcPr>
            <w:tcW w:w="5417"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spacing w:before="60"/>
              <w:jc w:val="both"/>
              <w:rPr>
                <w:color w:val="000000" w:themeColor="text1"/>
                <w:sz w:val="24"/>
                <w:szCs w:val="24"/>
              </w:rPr>
            </w:pPr>
            <w:r w:rsidRPr="00B84051">
              <w:rPr>
                <w:color w:val="000000" w:themeColor="text1"/>
                <w:sz w:val="24"/>
                <w:szCs w:val="24"/>
                <w:lang w:val="vi-VN"/>
              </w:rPr>
              <w:t>-</w:t>
            </w:r>
            <w:r w:rsidRPr="00B84051">
              <w:rPr>
                <w:color w:val="000000" w:themeColor="text1"/>
                <w:sz w:val="24"/>
                <w:szCs w:val="24"/>
              </w:rPr>
              <w:t xml:space="preserve"> Dạy các bài có sử dụng CNTT: trình chiếu hình ảnh và video, sử dụng phần mềm dạy học,...</w:t>
            </w:r>
          </w:p>
        </w:tc>
        <w:tc>
          <w:tcPr>
            <w:tcW w:w="2913" w:type="dxa"/>
            <w:tcBorders>
              <w:top w:val="single" w:sz="4" w:space="0" w:color="auto"/>
              <w:left w:val="single" w:sz="4" w:space="0" w:color="auto"/>
              <w:bottom w:val="single" w:sz="4" w:space="0" w:color="auto"/>
              <w:right w:val="single" w:sz="4" w:space="0" w:color="auto"/>
            </w:tcBorders>
          </w:tcPr>
          <w:p w:rsidR="00073171" w:rsidRPr="00B84051" w:rsidRDefault="00073171" w:rsidP="003A215A">
            <w:pPr>
              <w:spacing w:before="60"/>
              <w:jc w:val="both"/>
              <w:rPr>
                <w:color w:val="000000" w:themeColor="text1"/>
                <w:sz w:val="24"/>
                <w:szCs w:val="24"/>
              </w:rPr>
            </w:pPr>
          </w:p>
        </w:tc>
      </w:tr>
      <w:tr w:rsidR="00B84051" w:rsidRPr="00B84051" w:rsidTr="003A215A">
        <w:tc>
          <w:tcPr>
            <w:tcW w:w="851"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spacing w:before="60"/>
              <w:jc w:val="center"/>
              <w:rPr>
                <w:color w:val="000000" w:themeColor="text1"/>
                <w:sz w:val="24"/>
                <w:szCs w:val="24"/>
              </w:rPr>
            </w:pPr>
            <w:r w:rsidRPr="00B84051">
              <w:rPr>
                <w:color w:val="000000" w:themeColor="text1"/>
                <w:sz w:val="24"/>
                <w:szCs w:val="24"/>
              </w:rPr>
              <w:t>4</w:t>
            </w:r>
          </w:p>
        </w:tc>
        <w:tc>
          <w:tcPr>
            <w:tcW w:w="3118"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spacing w:before="60"/>
              <w:jc w:val="both"/>
              <w:rPr>
                <w:color w:val="000000" w:themeColor="text1"/>
                <w:sz w:val="24"/>
                <w:szCs w:val="24"/>
              </w:rPr>
            </w:pPr>
            <w:r w:rsidRPr="00B84051">
              <w:rPr>
                <w:color w:val="000000" w:themeColor="text1"/>
                <w:sz w:val="24"/>
                <w:szCs w:val="24"/>
              </w:rPr>
              <w:t>Phòng thực hành Tin học</w:t>
            </w:r>
          </w:p>
        </w:tc>
        <w:tc>
          <w:tcPr>
            <w:tcW w:w="1701"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spacing w:before="60"/>
              <w:jc w:val="center"/>
              <w:rPr>
                <w:color w:val="000000" w:themeColor="text1"/>
                <w:sz w:val="24"/>
                <w:szCs w:val="24"/>
              </w:rPr>
            </w:pPr>
            <w:r w:rsidRPr="00B84051">
              <w:rPr>
                <w:color w:val="000000" w:themeColor="text1"/>
                <w:sz w:val="24"/>
                <w:szCs w:val="24"/>
              </w:rPr>
              <w:t>2</w:t>
            </w:r>
          </w:p>
        </w:tc>
        <w:tc>
          <w:tcPr>
            <w:tcW w:w="5417"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spacing w:before="60"/>
              <w:jc w:val="both"/>
              <w:rPr>
                <w:color w:val="000000" w:themeColor="text1"/>
                <w:sz w:val="24"/>
                <w:szCs w:val="24"/>
              </w:rPr>
            </w:pPr>
            <w:r w:rsidRPr="00B84051">
              <w:rPr>
                <w:color w:val="000000" w:themeColor="text1"/>
                <w:sz w:val="24"/>
                <w:szCs w:val="24"/>
                <w:lang w:val="vi-VN"/>
              </w:rPr>
              <w:t>-</w:t>
            </w:r>
            <w:r w:rsidRPr="00B84051">
              <w:rPr>
                <w:color w:val="000000" w:themeColor="text1"/>
                <w:sz w:val="24"/>
                <w:szCs w:val="24"/>
              </w:rPr>
              <w:t xml:space="preserve"> Nơi GV và HS tra cứu, tìm kiếm những thông tin cần thiết phục vụ cho việc dạy và học môn Sinh học.</w:t>
            </w:r>
          </w:p>
        </w:tc>
        <w:tc>
          <w:tcPr>
            <w:tcW w:w="2913" w:type="dxa"/>
            <w:tcBorders>
              <w:top w:val="single" w:sz="4" w:space="0" w:color="auto"/>
              <w:left w:val="single" w:sz="4" w:space="0" w:color="auto"/>
              <w:bottom w:val="single" w:sz="4" w:space="0" w:color="auto"/>
              <w:right w:val="single" w:sz="4" w:space="0" w:color="auto"/>
            </w:tcBorders>
          </w:tcPr>
          <w:p w:rsidR="00073171" w:rsidRPr="00B84051" w:rsidRDefault="00073171" w:rsidP="003A215A">
            <w:pPr>
              <w:spacing w:before="60"/>
              <w:jc w:val="both"/>
              <w:rPr>
                <w:color w:val="000000" w:themeColor="text1"/>
                <w:sz w:val="24"/>
                <w:szCs w:val="24"/>
              </w:rPr>
            </w:pPr>
          </w:p>
        </w:tc>
      </w:tr>
      <w:tr w:rsidR="00073171" w:rsidRPr="00B84051" w:rsidTr="003A215A">
        <w:tc>
          <w:tcPr>
            <w:tcW w:w="851"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spacing w:before="60"/>
              <w:jc w:val="center"/>
              <w:rPr>
                <w:color w:val="000000" w:themeColor="text1"/>
                <w:sz w:val="24"/>
                <w:szCs w:val="24"/>
              </w:rPr>
            </w:pPr>
            <w:r w:rsidRPr="00B84051">
              <w:rPr>
                <w:color w:val="000000" w:themeColor="text1"/>
                <w:sz w:val="24"/>
                <w:szCs w:val="24"/>
              </w:rPr>
              <w:t>5</w:t>
            </w:r>
          </w:p>
        </w:tc>
        <w:tc>
          <w:tcPr>
            <w:tcW w:w="3118"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pStyle w:val="Pa17"/>
              <w:spacing w:before="60" w:line="240" w:lineRule="auto"/>
              <w:jc w:val="both"/>
              <w:rPr>
                <w:rFonts w:ascii="Times New Roman" w:hAnsi="Times New Roman"/>
                <w:color w:val="000000" w:themeColor="text1"/>
              </w:rPr>
            </w:pPr>
            <w:r w:rsidRPr="00B84051">
              <w:rPr>
                <w:rFonts w:ascii="Times New Roman" w:hAnsi="Times New Roman"/>
                <w:color w:val="000000" w:themeColor="text1"/>
              </w:rPr>
              <w:t>Sân trường</w:t>
            </w:r>
          </w:p>
        </w:tc>
        <w:tc>
          <w:tcPr>
            <w:tcW w:w="1701"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spacing w:before="60"/>
              <w:jc w:val="center"/>
              <w:rPr>
                <w:color w:val="000000" w:themeColor="text1"/>
                <w:sz w:val="24"/>
                <w:szCs w:val="24"/>
              </w:rPr>
            </w:pPr>
            <w:r w:rsidRPr="00B84051">
              <w:rPr>
                <w:color w:val="000000" w:themeColor="text1"/>
                <w:sz w:val="24"/>
                <w:szCs w:val="24"/>
              </w:rPr>
              <w:t>1</w:t>
            </w:r>
          </w:p>
        </w:tc>
        <w:tc>
          <w:tcPr>
            <w:tcW w:w="5417" w:type="dxa"/>
            <w:tcBorders>
              <w:top w:val="single" w:sz="4" w:space="0" w:color="auto"/>
              <w:left w:val="single" w:sz="4" w:space="0" w:color="auto"/>
              <w:bottom w:val="single" w:sz="4" w:space="0" w:color="auto"/>
              <w:right w:val="single" w:sz="4" w:space="0" w:color="auto"/>
            </w:tcBorders>
            <w:hideMark/>
          </w:tcPr>
          <w:p w:rsidR="00073171" w:rsidRPr="00B84051" w:rsidRDefault="00073171" w:rsidP="003A215A">
            <w:pPr>
              <w:spacing w:before="60"/>
              <w:jc w:val="both"/>
              <w:rPr>
                <w:color w:val="000000" w:themeColor="text1"/>
                <w:sz w:val="24"/>
                <w:szCs w:val="24"/>
              </w:rPr>
            </w:pPr>
            <w:r w:rsidRPr="00B84051">
              <w:rPr>
                <w:color w:val="000000" w:themeColor="text1"/>
                <w:sz w:val="24"/>
                <w:szCs w:val="24"/>
              </w:rPr>
              <w:t>- Dạy trải nghiệm, thực hành.</w:t>
            </w:r>
          </w:p>
          <w:p w:rsidR="00073171" w:rsidRPr="00B84051" w:rsidRDefault="00073171" w:rsidP="003A215A">
            <w:pPr>
              <w:spacing w:before="60"/>
              <w:jc w:val="both"/>
              <w:rPr>
                <w:color w:val="000000" w:themeColor="text1"/>
                <w:sz w:val="24"/>
                <w:szCs w:val="24"/>
              </w:rPr>
            </w:pPr>
            <w:r w:rsidRPr="00B84051">
              <w:rPr>
                <w:color w:val="000000" w:themeColor="text1"/>
                <w:sz w:val="24"/>
                <w:szCs w:val="24"/>
              </w:rPr>
              <w:lastRenderedPageBreak/>
              <w:t>- Tổ chức các hội thi, đố vui, câu lạc bộ sinh học.</w:t>
            </w:r>
          </w:p>
        </w:tc>
        <w:tc>
          <w:tcPr>
            <w:tcW w:w="2913" w:type="dxa"/>
            <w:tcBorders>
              <w:top w:val="single" w:sz="4" w:space="0" w:color="auto"/>
              <w:left w:val="single" w:sz="4" w:space="0" w:color="auto"/>
              <w:bottom w:val="single" w:sz="4" w:space="0" w:color="auto"/>
              <w:right w:val="single" w:sz="4" w:space="0" w:color="auto"/>
            </w:tcBorders>
          </w:tcPr>
          <w:p w:rsidR="00073171" w:rsidRPr="00B84051" w:rsidRDefault="00073171" w:rsidP="003A215A">
            <w:pPr>
              <w:spacing w:before="60"/>
              <w:jc w:val="both"/>
              <w:rPr>
                <w:color w:val="000000" w:themeColor="text1"/>
                <w:sz w:val="24"/>
                <w:szCs w:val="24"/>
              </w:rPr>
            </w:pPr>
          </w:p>
        </w:tc>
      </w:tr>
    </w:tbl>
    <w:p w:rsidR="00073171" w:rsidRPr="00B84051" w:rsidRDefault="00073171" w:rsidP="00073171">
      <w:pPr>
        <w:ind w:firstLine="567"/>
        <w:jc w:val="both"/>
        <w:rPr>
          <w:b/>
          <w:bCs/>
          <w:color w:val="000000" w:themeColor="text1"/>
          <w:lang w:val="vi-VN"/>
        </w:rPr>
      </w:pPr>
    </w:p>
    <w:p w:rsidR="00245B2E" w:rsidRPr="00B84051" w:rsidRDefault="00245B2E" w:rsidP="00245B2E">
      <w:pPr>
        <w:rPr>
          <w:b/>
          <w:bCs/>
          <w:color w:val="000000" w:themeColor="text1"/>
        </w:rPr>
      </w:pPr>
      <w:r w:rsidRPr="00B84051">
        <w:rPr>
          <w:b/>
          <w:bCs/>
          <w:color w:val="000000" w:themeColor="text1"/>
        </w:rPr>
        <w:t>II. Kế hoạch dạy học</w:t>
      </w:r>
      <w:r w:rsidRPr="00B84051">
        <w:rPr>
          <w:b/>
          <w:bCs/>
          <w:color w:val="000000" w:themeColor="text1"/>
        </w:rPr>
        <w:footnoteReference w:id="2"/>
      </w:r>
      <w:r w:rsidRPr="00B84051">
        <w:rPr>
          <w:b/>
          <w:bCs/>
          <w:color w:val="000000" w:themeColor="text1"/>
        </w:rPr>
        <w:t xml:space="preserve"> </w:t>
      </w:r>
    </w:p>
    <w:p w:rsidR="00245B2E" w:rsidRPr="00B84051" w:rsidRDefault="00245B2E" w:rsidP="00073171">
      <w:pPr>
        <w:pStyle w:val="ListParagraph"/>
        <w:numPr>
          <w:ilvl w:val="0"/>
          <w:numId w:val="3"/>
        </w:numPr>
        <w:rPr>
          <w:b/>
          <w:bCs/>
          <w:color w:val="000000" w:themeColor="text1"/>
        </w:rPr>
      </w:pPr>
      <w:r w:rsidRPr="00B84051">
        <w:rPr>
          <w:b/>
          <w:bCs/>
          <w:color w:val="000000" w:themeColor="text1"/>
        </w:rPr>
        <w:t>Phân phối chương trình</w:t>
      </w:r>
    </w:p>
    <w:tbl>
      <w:tblPr>
        <w:tblStyle w:val="TableGrid"/>
        <w:tblW w:w="14034" w:type="dxa"/>
        <w:tblInd w:w="562" w:type="dxa"/>
        <w:tblLook w:val="04A0" w:firstRow="1" w:lastRow="0" w:firstColumn="1" w:lastColumn="0" w:noHBand="0" w:noVBand="1"/>
      </w:tblPr>
      <w:tblGrid>
        <w:gridCol w:w="724"/>
        <w:gridCol w:w="2060"/>
        <w:gridCol w:w="892"/>
        <w:gridCol w:w="12"/>
        <w:gridCol w:w="12"/>
        <w:gridCol w:w="12"/>
        <w:gridCol w:w="12"/>
        <w:gridCol w:w="12"/>
        <w:gridCol w:w="15"/>
        <w:gridCol w:w="19"/>
        <w:gridCol w:w="27"/>
        <w:gridCol w:w="13"/>
        <w:gridCol w:w="19"/>
        <w:gridCol w:w="19"/>
        <w:gridCol w:w="34"/>
        <w:gridCol w:w="1455"/>
        <w:gridCol w:w="8697"/>
      </w:tblGrid>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t>STT</w:t>
            </w:r>
          </w:p>
        </w:tc>
        <w:tc>
          <w:tcPr>
            <w:tcW w:w="2060" w:type="dxa"/>
          </w:tcPr>
          <w:p w:rsidR="00245B2E" w:rsidRPr="00B84051" w:rsidRDefault="00245B2E" w:rsidP="00CC2EB6">
            <w:pPr>
              <w:rPr>
                <w:color w:val="000000" w:themeColor="text1"/>
              </w:rPr>
            </w:pPr>
            <w:r w:rsidRPr="00B84051">
              <w:rPr>
                <w:color w:val="000000" w:themeColor="text1"/>
              </w:rPr>
              <w:t>Bài học</w:t>
            </w:r>
          </w:p>
          <w:p w:rsidR="00245B2E" w:rsidRPr="00B84051" w:rsidRDefault="00245B2E" w:rsidP="00CC2EB6">
            <w:pPr>
              <w:rPr>
                <w:color w:val="000000" w:themeColor="text1"/>
              </w:rPr>
            </w:pPr>
            <w:r w:rsidRPr="00B84051">
              <w:rPr>
                <w:color w:val="000000" w:themeColor="text1"/>
              </w:rPr>
              <w:t>(1)</w:t>
            </w:r>
          </w:p>
        </w:tc>
        <w:tc>
          <w:tcPr>
            <w:tcW w:w="1098" w:type="dxa"/>
            <w:gridSpan w:val="13"/>
            <w:vAlign w:val="center"/>
          </w:tcPr>
          <w:p w:rsidR="00245B2E" w:rsidRPr="00B84051" w:rsidRDefault="00245B2E" w:rsidP="00CC2EB6">
            <w:pPr>
              <w:rPr>
                <w:color w:val="000000" w:themeColor="text1"/>
              </w:rPr>
            </w:pPr>
            <w:r w:rsidRPr="00B84051">
              <w:rPr>
                <w:noProof/>
                <w:color w:val="000000" w:themeColor="text1"/>
              </w:rPr>
              <mc:AlternateContent>
                <mc:Choice Requires="wpi">
                  <w:drawing>
                    <wp:anchor distT="0" distB="0" distL="114300" distR="114300" simplePos="0" relativeHeight="251661312" behindDoc="0" locked="0" layoutInCell="1" allowOverlap="1" wp14:anchorId="57B06DBE" wp14:editId="266EF229">
                      <wp:simplePos x="0" y="0"/>
                      <wp:positionH relativeFrom="column">
                        <wp:posOffset>841088</wp:posOffset>
                      </wp:positionH>
                      <wp:positionV relativeFrom="paragraph">
                        <wp:posOffset>42207</wp:posOffset>
                      </wp:positionV>
                      <wp:extent cx="360" cy="360"/>
                      <wp:effectExtent l="57150" t="57150" r="57150" b="57150"/>
                      <wp:wrapNone/>
                      <wp:docPr id="4" name="Ink 4"/>
                      <wp:cNvGraphicFramePr/>
                      <a:graphic xmlns:a="http://schemas.openxmlformats.org/drawingml/2006/main">
                        <a:graphicData uri="http://schemas.microsoft.com/office/word/2010/wordprocessingInk">
                          <w14:contentPart bwMode="auto" r:id="rId7">
                            <w14:nvContentPartPr>
                              <w14:cNvContentPartPr/>
                            </w14:nvContentPartPr>
                            <w14:xfrm>
                              <a:off x="0" y="0"/>
                              <a:ext cx="360" cy="360"/>
                            </w14:xfrm>
                          </w14:contentPart>
                        </a:graphicData>
                      </a:graphic>
                    </wp:anchor>
                  </w:drawing>
                </mc:Choice>
                <mc:Fallback>
                  <w:pict>
                    <v:shapetype w14:anchorId="386A928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4" o:spid="_x0000_s1026" type="#_x0000_t75" style="position:absolute;margin-left:65.05pt;margin-top:2.1pt;width:2.4pt;height:2.4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">
                      <v:imagedata r:id="rId8" o:title=""/>
                    </v:shape>
                  </w:pict>
                </mc:Fallback>
              </mc:AlternateContent>
            </w:r>
            <w:r w:rsidRPr="00B84051">
              <w:rPr>
                <w:color w:val="000000" w:themeColor="text1"/>
              </w:rPr>
              <w:t>Số tiết</w:t>
            </w:r>
          </w:p>
          <w:p w:rsidR="00245B2E" w:rsidRPr="00B84051" w:rsidRDefault="00245B2E" w:rsidP="00CC2EB6">
            <w:pPr>
              <w:rPr>
                <w:color w:val="000000" w:themeColor="text1"/>
              </w:rPr>
            </w:pPr>
            <w:r w:rsidRPr="00B84051">
              <w:rPr>
                <w:color w:val="000000" w:themeColor="text1"/>
              </w:rPr>
              <w:t>(2)</w:t>
            </w:r>
          </w:p>
        </w:tc>
        <w:tc>
          <w:tcPr>
            <w:tcW w:w="1455" w:type="dxa"/>
          </w:tcPr>
          <w:p w:rsidR="00245B2E" w:rsidRPr="00B84051" w:rsidRDefault="00245B2E" w:rsidP="00CC2EB6">
            <w:pPr>
              <w:rPr>
                <w:color w:val="000000" w:themeColor="text1"/>
              </w:rPr>
            </w:pPr>
            <w:r w:rsidRPr="00B84051">
              <w:rPr>
                <w:color w:val="000000" w:themeColor="text1"/>
              </w:rPr>
              <w:t xml:space="preserve"> PPCT</w:t>
            </w:r>
          </w:p>
          <w:p w:rsidR="00245B2E" w:rsidRPr="00B84051" w:rsidRDefault="00245B2E" w:rsidP="00CC2EB6">
            <w:pPr>
              <w:rPr>
                <w:color w:val="000000" w:themeColor="text1"/>
              </w:rPr>
            </w:pPr>
            <w:r w:rsidRPr="00B84051">
              <w:rPr>
                <w:color w:val="000000" w:themeColor="text1"/>
              </w:rPr>
              <w:t>(3)</w:t>
            </w:r>
          </w:p>
        </w:tc>
        <w:tc>
          <w:tcPr>
            <w:tcW w:w="8697" w:type="dxa"/>
          </w:tcPr>
          <w:p w:rsidR="00245B2E" w:rsidRPr="00B84051" w:rsidRDefault="00245B2E" w:rsidP="00CC2EB6">
            <w:pPr>
              <w:rPr>
                <w:color w:val="000000" w:themeColor="text1"/>
              </w:rPr>
            </w:pPr>
            <w:r w:rsidRPr="00B84051">
              <w:rPr>
                <w:color w:val="000000" w:themeColor="text1"/>
              </w:rPr>
              <w:t>Yêu cầu cần đạt</w:t>
            </w:r>
          </w:p>
          <w:p w:rsidR="00245B2E" w:rsidRPr="00B84051" w:rsidRDefault="00245B2E" w:rsidP="00CC2EB6">
            <w:pPr>
              <w:rPr>
                <w:color w:val="000000" w:themeColor="text1"/>
              </w:rPr>
            </w:pPr>
            <w:r w:rsidRPr="00B84051">
              <w:rPr>
                <w:color w:val="000000" w:themeColor="text1"/>
              </w:rPr>
              <w:t>(4)</w:t>
            </w:r>
          </w:p>
        </w:tc>
      </w:tr>
      <w:tr w:rsidR="00B84051" w:rsidRPr="00B84051" w:rsidTr="00CC2EB6">
        <w:tc>
          <w:tcPr>
            <w:tcW w:w="724" w:type="dxa"/>
          </w:tcPr>
          <w:p w:rsidR="00245B2E" w:rsidRPr="00B84051" w:rsidRDefault="00245B2E" w:rsidP="00CC2EB6">
            <w:pPr>
              <w:rPr>
                <w:color w:val="000000" w:themeColor="text1"/>
              </w:rPr>
            </w:pPr>
          </w:p>
        </w:tc>
        <w:tc>
          <w:tcPr>
            <w:tcW w:w="2060" w:type="dxa"/>
          </w:tcPr>
          <w:p w:rsidR="00245B2E" w:rsidRPr="00B84051" w:rsidRDefault="00245B2E" w:rsidP="00CC2EB6">
            <w:pPr>
              <w:rPr>
                <w:color w:val="000000" w:themeColor="text1"/>
              </w:rPr>
            </w:pPr>
            <w:r w:rsidRPr="00B84051">
              <w:rPr>
                <w:color w:val="000000" w:themeColor="text1"/>
              </w:rPr>
              <w:t>Phần mở đầu</w:t>
            </w:r>
          </w:p>
        </w:tc>
        <w:tc>
          <w:tcPr>
            <w:tcW w:w="1098" w:type="dxa"/>
            <w:gridSpan w:val="13"/>
            <w:vAlign w:val="center"/>
          </w:tcPr>
          <w:p w:rsidR="00245B2E" w:rsidRPr="00B84051" w:rsidRDefault="00245B2E" w:rsidP="00CC2EB6">
            <w:pPr>
              <w:rPr>
                <w:color w:val="000000" w:themeColor="text1"/>
              </w:rPr>
            </w:pPr>
            <w:r w:rsidRPr="00B84051">
              <w:rPr>
                <w:color w:val="000000" w:themeColor="text1"/>
              </w:rPr>
              <w:t>6</w:t>
            </w:r>
          </w:p>
        </w:tc>
        <w:tc>
          <w:tcPr>
            <w:tcW w:w="1455" w:type="dxa"/>
            <w:vAlign w:val="center"/>
          </w:tcPr>
          <w:p w:rsidR="00245B2E" w:rsidRPr="00B84051" w:rsidRDefault="00245B2E" w:rsidP="00CC2EB6">
            <w:pPr>
              <w:rPr>
                <w:color w:val="000000" w:themeColor="text1"/>
              </w:rPr>
            </w:pPr>
          </w:p>
        </w:tc>
        <w:tc>
          <w:tcPr>
            <w:tcW w:w="8697" w:type="dxa"/>
          </w:tcPr>
          <w:p w:rsidR="00245B2E" w:rsidRPr="00B84051" w:rsidRDefault="00245B2E" w:rsidP="00CC2EB6">
            <w:pPr>
              <w:rPr>
                <w:color w:val="000000" w:themeColor="text1"/>
              </w:rPr>
            </w:pP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t>1</w:t>
            </w:r>
          </w:p>
        </w:tc>
        <w:tc>
          <w:tcPr>
            <w:tcW w:w="2060" w:type="dxa"/>
          </w:tcPr>
          <w:p w:rsidR="00245B2E" w:rsidRPr="00B84051" w:rsidRDefault="00245B2E" w:rsidP="00CC2EB6">
            <w:pPr>
              <w:rPr>
                <w:color w:val="000000" w:themeColor="text1"/>
              </w:rPr>
            </w:pPr>
            <w:r w:rsidRPr="00B84051">
              <w:rPr>
                <w:color w:val="000000" w:themeColor="text1"/>
              </w:rPr>
              <w:t>1. Giới thiệu khái quát chương trình môn Sinh học</w:t>
            </w:r>
          </w:p>
        </w:tc>
        <w:tc>
          <w:tcPr>
            <w:tcW w:w="1098" w:type="dxa"/>
            <w:gridSpan w:val="13"/>
            <w:vAlign w:val="center"/>
          </w:tcPr>
          <w:p w:rsidR="00245B2E" w:rsidRPr="00B84051" w:rsidRDefault="00245B2E" w:rsidP="00CC2EB6">
            <w:pPr>
              <w:rPr>
                <w:color w:val="000000" w:themeColor="text1"/>
              </w:rPr>
            </w:pPr>
            <w:r w:rsidRPr="00B84051">
              <w:rPr>
                <w:color w:val="000000" w:themeColor="text1"/>
              </w:rPr>
              <w:t>2</w:t>
            </w:r>
          </w:p>
        </w:tc>
        <w:tc>
          <w:tcPr>
            <w:tcW w:w="1455" w:type="dxa"/>
            <w:vAlign w:val="center"/>
          </w:tcPr>
          <w:p w:rsidR="00245B2E" w:rsidRPr="00B84051" w:rsidRDefault="00245B2E" w:rsidP="00CC2EB6">
            <w:pPr>
              <w:rPr>
                <w:color w:val="000000" w:themeColor="text1"/>
              </w:rPr>
            </w:pPr>
            <w:r w:rsidRPr="00B84051">
              <w:rPr>
                <w:color w:val="000000" w:themeColor="text1"/>
              </w:rPr>
              <w:t>1,2</w:t>
            </w:r>
          </w:p>
        </w:tc>
        <w:tc>
          <w:tcPr>
            <w:tcW w:w="869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đối tượng và các lĩnh vực nghiên cứu của sinh học.</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mục tiêu môn Sinh học.</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Phân tích được vai trò của sinh học với cuộc sống hằng ngày và với sự phát triển kinh tế –xã hội; vai trò sinh học với sự phát triển bền vững môi trường sống và những vấn đề toàn cầu; mối quan hệ giữa sinh học với những vấn đề xã hội: đạo đức sinh học, kinh tế, công nghệ.</w:t>
            </w:r>
            <w:r w:rsidRPr="00B84051">
              <w:rPr>
                <w:color w:val="000000" w:themeColor="text1"/>
              </w:rPr>
              <w:sym w:font="Symbol" w:char="F02D"/>
            </w:r>
            <w:r w:rsidRPr="00B84051">
              <w:rPr>
                <w:color w:val="000000" w:themeColor="text1"/>
              </w:rPr>
              <w:t xml:space="preserve"> Trình bày được định nghĩa về phát triển bền vững.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vai trò của sinh học trong phát triển bền vững môi trường sống.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triển vọng phát triển sinh học trong tương lai.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Kể được tên các ngành nghề liên quan đến sinh học và ứng dụng sinh học. Trình bày được các thành tựu từ lí thuyết đến thành tựu công nghệ của một số ngành nghề chủ chốt (y – dược học, pháp y, công nghệ thực phẩm, </w:t>
            </w:r>
            <w:r w:rsidRPr="00B84051">
              <w:rPr>
                <w:color w:val="000000" w:themeColor="text1"/>
              </w:rPr>
              <w:lastRenderedPageBreak/>
              <w:t>bảo vệ môi trường, nông nghiệp, lâm nghiệp,...). Nêu được triển vọng của các ngành nghề đó trong tương lai.</w:t>
            </w: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lastRenderedPageBreak/>
              <w:t>2</w:t>
            </w:r>
          </w:p>
        </w:tc>
        <w:tc>
          <w:tcPr>
            <w:tcW w:w="2060" w:type="dxa"/>
          </w:tcPr>
          <w:p w:rsidR="00245B2E" w:rsidRPr="00B84051" w:rsidRDefault="00245B2E" w:rsidP="00CC2EB6">
            <w:pPr>
              <w:rPr>
                <w:color w:val="000000" w:themeColor="text1"/>
              </w:rPr>
            </w:pPr>
            <w:r w:rsidRPr="00B84051">
              <w:rPr>
                <w:color w:val="000000" w:themeColor="text1"/>
              </w:rPr>
              <w:t>2. Các phương pháp nghiên cứu và học tập môn Sinh học</w:t>
            </w:r>
          </w:p>
        </w:tc>
        <w:tc>
          <w:tcPr>
            <w:tcW w:w="1098" w:type="dxa"/>
            <w:gridSpan w:val="13"/>
            <w:vAlign w:val="center"/>
          </w:tcPr>
          <w:p w:rsidR="00245B2E" w:rsidRPr="00B84051" w:rsidRDefault="00245B2E" w:rsidP="00CC2EB6">
            <w:pPr>
              <w:rPr>
                <w:color w:val="000000" w:themeColor="text1"/>
              </w:rPr>
            </w:pPr>
            <w:r w:rsidRPr="00B84051">
              <w:rPr>
                <w:color w:val="000000" w:themeColor="text1"/>
              </w:rPr>
              <w:t>2</w:t>
            </w:r>
          </w:p>
        </w:tc>
        <w:tc>
          <w:tcPr>
            <w:tcW w:w="1455" w:type="dxa"/>
            <w:vAlign w:val="center"/>
          </w:tcPr>
          <w:p w:rsidR="00245B2E" w:rsidRPr="00B84051" w:rsidRDefault="00245B2E" w:rsidP="00CC2EB6">
            <w:pPr>
              <w:rPr>
                <w:color w:val="000000" w:themeColor="text1"/>
              </w:rPr>
            </w:pPr>
            <w:r w:rsidRPr="00B84051">
              <w:rPr>
                <w:color w:val="000000" w:themeColor="text1"/>
              </w:rPr>
              <w:t>3,4</w:t>
            </w:r>
          </w:p>
        </w:tc>
        <w:tc>
          <w:tcPr>
            <w:tcW w:w="8697" w:type="dxa"/>
          </w:tcPr>
          <w:p w:rsidR="00245B2E" w:rsidRPr="00B84051" w:rsidRDefault="00245B2E" w:rsidP="00CC2EB6">
            <w:pPr>
              <w:rPr>
                <w:color w:val="000000" w:themeColor="text1"/>
              </w:rPr>
            </w:pPr>
            <w:r w:rsidRPr="00B84051">
              <w:rPr>
                <w:color w:val="000000" w:themeColor="text1"/>
              </w:rPr>
              <w:t xml:space="preserve">Trình bày và vận dụng được một số phương pháp nghiên cứu sinh học, cụ thể: </w:t>
            </w:r>
          </w:p>
          <w:p w:rsidR="00245B2E" w:rsidRPr="00B84051" w:rsidRDefault="00245B2E" w:rsidP="00CC2EB6">
            <w:pPr>
              <w:rPr>
                <w:color w:val="000000" w:themeColor="text1"/>
              </w:rPr>
            </w:pPr>
            <w:r w:rsidRPr="00B84051">
              <w:rPr>
                <w:color w:val="000000" w:themeColor="text1"/>
              </w:rPr>
              <w:t xml:space="preserve">+ Phương pháp quan sát; </w:t>
            </w:r>
          </w:p>
          <w:p w:rsidR="00245B2E" w:rsidRPr="00B84051" w:rsidRDefault="00245B2E" w:rsidP="00CC2EB6">
            <w:pPr>
              <w:rPr>
                <w:color w:val="000000" w:themeColor="text1"/>
              </w:rPr>
            </w:pPr>
            <w:r w:rsidRPr="00B84051">
              <w:rPr>
                <w:color w:val="000000" w:themeColor="text1"/>
              </w:rPr>
              <w:t xml:space="preserve">+ Phương pháp làm việc trong phòng thí nghiệm (các kĩ thuật phòng thí nghiệm); </w:t>
            </w:r>
          </w:p>
          <w:p w:rsidR="00245B2E" w:rsidRPr="00B84051" w:rsidRDefault="00245B2E" w:rsidP="00CC2EB6">
            <w:pPr>
              <w:rPr>
                <w:color w:val="000000" w:themeColor="text1"/>
              </w:rPr>
            </w:pPr>
            <w:r w:rsidRPr="00B84051">
              <w:rPr>
                <w:color w:val="000000" w:themeColor="text1"/>
              </w:rPr>
              <w:t xml:space="preserve">+ Phương pháp thực nghiệm khoa học.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một số vật liệu, thiết bị nghiên cứu và học tập môn Sinh học. </w:t>
            </w:r>
            <w:r w:rsidRPr="00B84051">
              <w:rPr>
                <w:color w:val="000000" w:themeColor="text1"/>
              </w:rPr>
              <w:sym w:font="Symbol" w:char="F02D"/>
            </w:r>
            <w:r w:rsidRPr="00B84051">
              <w:rPr>
                <w:color w:val="000000" w:themeColor="text1"/>
              </w:rPr>
              <w:t xml:space="preserve"> Trình bày và vận dụng được các kĩ năng trong tiến trình nghiên cứu: </w:t>
            </w:r>
          </w:p>
          <w:p w:rsidR="00245B2E" w:rsidRPr="00B84051" w:rsidRDefault="00245B2E" w:rsidP="00CC2EB6">
            <w:pPr>
              <w:rPr>
                <w:color w:val="000000" w:themeColor="text1"/>
              </w:rPr>
            </w:pPr>
            <w:r w:rsidRPr="00B84051">
              <w:rPr>
                <w:color w:val="000000" w:themeColor="text1"/>
              </w:rPr>
              <w:t xml:space="preserve">+ Quan sát: logic thực hiện quan sát; thu thập, lưu giữ kết quả quan sát; lựa chọn hình thức biểu đạt kết quả quan sát; </w:t>
            </w:r>
          </w:p>
          <w:p w:rsidR="00245B2E" w:rsidRPr="00B84051" w:rsidRDefault="00245B2E" w:rsidP="00CC2EB6">
            <w:pPr>
              <w:rPr>
                <w:color w:val="000000" w:themeColor="text1"/>
              </w:rPr>
            </w:pPr>
            <w:r w:rsidRPr="00B84051">
              <w:rPr>
                <w:color w:val="000000" w:themeColor="text1"/>
              </w:rPr>
              <w:t xml:space="preserve">+ Xây dựng giả thuyết; </w:t>
            </w:r>
          </w:p>
          <w:p w:rsidR="00245B2E" w:rsidRPr="00B84051" w:rsidRDefault="00245B2E" w:rsidP="00CC2EB6">
            <w:pPr>
              <w:rPr>
                <w:color w:val="000000" w:themeColor="text1"/>
              </w:rPr>
            </w:pPr>
            <w:r w:rsidRPr="00B84051">
              <w:rPr>
                <w:color w:val="000000" w:themeColor="text1"/>
              </w:rPr>
              <w:t xml:space="preserve">+ Thiết kế và tiến hành thí nghiệm; </w:t>
            </w:r>
          </w:p>
          <w:p w:rsidR="00245B2E" w:rsidRPr="00B84051" w:rsidRDefault="00245B2E" w:rsidP="00CC2EB6">
            <w:pPr>
              <w:rPr>
                <w:color w:val="000000" w:themeColor="text1"/>
              </w:rPr>
            </w:pPr>
            <w:r w:rsidRPr="00B84051">
              <w:rPr>
                <w:color w:val="000000" w:themeColor="text1"/>
              </w:rPr>
              <w:t xml:space="preserve">+ Điều tra, khảo sát thực địa; </w:t>
            </w:r>
          </w:p>
          <w:p w:rsidR="00245B2E" w:rsidRPr="00B84051" w:rsidRDefault="00245B2E" w:rsidP="00CC2EB6">
            <w:pPr>
              <w:rPr>
                <w:color w:val="000000" w:themeColor="text1"/>
              </w:rPr>
            </w:pPr>
            <w:r w:rsidRPr="00B84051">
              <w:rPr>
                <w:color w:val="000000" w:themeColor="text1"/>
              </w:rPr>
              <w:t xml:space="preserve">+ Làm báo cáo kết quả nghiên cứu;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Giới thiệu được phương pháp tin sinh học (Bioinfomatics) như là công cụ trong nghiên cứu và học tập sinh học</w:t>
            </w: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t>3</w:t>
            </w:r>
          </w:p>
        </w:tc>
        <w:tc>
          <w:tcPr>
            <w:tcW w:w="2060" w:type="dxa"/>
          </w:tcPr>
          <w:p w:rsidR="00245B2E" w:rsidRPr="00B84051" w:rsidRDefault="00245B2E" w:rsidP="00CC2EB6">
            <w:pPr>
              <w:rPr>
                <w:color w:val="000000" w:themeColor="text1"/>
              </w:rPr>
            </w:pPr>
            <w:r w:rsidRPr="00B84051">
              <w:rPr>
                <w:color w:val="000000" w:themeColor="text1"/>
              </w:rPr>
              <w:t>3. Các cấp độ tổ chức của thế giới sống</w:t>
            </w:r>
          </w:p>
        </w:tc>
        <w:tc>
          <w:tcPr>
            <w:tcW w:w="1098" w:type="dxa"/>
            <w:gridSpan w:val="13"/>
            <w:vAlign w:val="center"/>
          </w:tcPr>
          <w:p w:rsidR="00245B2E" w:rsidRPr="00B84051" w:rsidRDefault="00245B2E" w:rsidP="00CC2EB6">
            <w:pPr>
              <w:rPr>
                <w:color w:val="000000" w:themeColor="text1"/>
              </w:rPr>
            </w:pPr>
            <w:r w:rsidRPr="00B84051">
              <w:rPr>
                <w:color w:val="000000" w:themeColor="text1"/>
              </w:rPr>
              <w:t>2</w:t>
            </w:r>
          </w:p>
        </w:tc>
        <w:tc>
          <w:tcPr>
            <w:tcW w:w="1455" w:type="dxa"/>
            <w:vAlign w:val="center"/>
          </w:tcPr>
          <w:p w:rsidR="00245B2E" w:rsidRPr="00B84051" w:rsidRDefault="00245B2E" w:rsidP="00CC2EB6">
            <w:pPr>
              <w:rPr>
                <w:color w:val="000000" w:themeColor="text1"/>
              </w:rPr>
            </w:pPr>
            <w:r w:rsidRPr="00B84051">
              <w:rPr>
                <w:color w:val="000000" w:themeColor="text1"/>
              </w:rPr>
              <w:t>5,6</w:t>
            </w:r>
          </w:p>
        </w:tc>
        <w:tc>
          <w:tcPr>
            <w:tcW w:w="869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Phát biểu được khái niệm cấp độ tổ chức sống.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các đặc điểm chung của các cấp độ tổ chức sống.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Dựa vào sơ đồ, phân biệt được cấp độ tổ chức sống.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Giải thích được mối quan hệ giữa các cấp độ tổ chức sống.</w:t>
            </w:r>
          </w:p>
        </w:tc>
      </w:tr>
      <w:tr w:rsidR="00B84051" w:rsidRPr="00B84051" w:rsidTr="00CC2EB6">
        <w:tc>
          <w:tcPr>
            <w:tcW w:w="3882" w:type="dxa"/>
            <w:gridSpan w:val="15"/>
          </w:tcPr>
          <w:p w:rsidR="00245B2E" w:rsidRPr="00B84051" w:rsidRDefault="00245B2E" w:rsidP="00CC2EB6">
            <w:pPr>
              <w:rPr>
                <w:color w:val="000000" w:themeColor="text1"/>
              </w:rPr>
            </w:pPr>
            <w:r w:rsidRPr="00B84051">
              <w:rPr>
                <w:color w:val="000000" w:themeColor="text1"/>
              </w:rPr>
              <w:lastRenderedPageBreak/>
              <w:t>Phần một: Sinh học tế bào</w:t>
            </w:r>
          </w:p>
        </w:tc>
        <w:tc>
          <w:tcPr>
            <w:tcW w:w="10152" w:type="dxa"/>
            <w:gridSpan w:val="2"/>
          </w:tcPr>
          <w:p w:rsidR="00245B2E" w:rsidRPr="00B84051" w:rsidRDefault="00245B2E" w:rsidP="00CC2EB6">
            <w:pPr>
              <w:rPr>
                <w:color w:val="000000" w:themeColor="text1"/>
              </w:rPr>
            </w:pPr>
          </w:p>
        </w:tc>
      </w:tr>
      <w:tr w:rsidR="00B84051" w:rsidRPr="00B84051" w:rsidTr="00CC2EB6">
        <w:tc>
          <w:tcPr>
            <w:tcW w:w="724" w:type="dxa"/>
          </w:tcPr>
          <w:p w:rsidR="00245B2E" w:rsidRPr="00B84051" w:rsidRDefault="00245B2E" w:rsidP="00CC2EB6">
            <w:pPr>
              <w:rPr>
                <w:color w:val="000000" w:themeColor="text1"/>
              </w:rPr>
            </w:pPr>
          </w:p>
        </w:tc>
        <w:tc>
          <w:tcPr>
            <w:tcW w:w="2060" w:type="dxa"/>
          </w:tcPr>
          <w:p w:rsidR="00245B2E" w:rsidRPr="00B84051" w:rsidRDefault="00245B2E" w:rsidP="00CC2EB6">
            <w:pPr>
              <w:rPr>
                <w:color w:val="000000" w:themeColor="text1"/>
              </w:rPr>
            </w:pPr>
            <w:r w:rsidRPr="00B84051">
              <w:rPr>
                <w:color w:val="000000" w:themeColor="text1"/>
              </w:rPr>
              <w:t>Chương I. Thành phần hoá học của tế bào</w:t>
            </w:r>
          </w:p>
        </w:tc>
        <w:tc>
          <w:tcPr>
            <w:tcW w:w="1098" w:type="dxa"/>
            <w:gridSpan w:val="13"/>
            <w:vAlign w:val="center"/>
          </w:tcPr>
          <w:p w:rsidR="00245B2E" w:rsidRPr="00B84051" w:rsidRDefault="00245B2E" w:rsidP="00CC2EB6">
            <w:pPr>
              <w:rPr>
                <w:color w:val="000000" w:themeColor="text1"/>
              </w:rPr>
            </w:pPr>
            <w:r w:rsidRPr="00B84051">
              <w:rPr>
                <w:color w:val="000000" w:themeColor="text1"/>
              </w:rPr>
              <w:t>8</w:t>
            </w:r>
          </w:p>
        </w:tc>
        <w:tc>
          <w:tcPr>
            <w:tcW w:w="1455" w:type="dxa"/>
            <w:vAlign w:val="center"/>
          </w:tcPr>
          <w:p w:rsidR="00245B2E" w:rsidRPr="00B84051" w:rsidRDefault="00245B2E" w:rsidP="00CC2EB6">
            <w:pPr>
              <w:rPr>
                <w:color w:val="000000" w:themeColor="text1"/>
              </w:rPr>
            </w:pPr>
          </w:p>
        </w:tc>
        <w:tc>
          <w:tcPr>
            <w:tcW w:w="8697" w:type="dxa"/>
          </w:tcPr>
          <w:p w:rsidR="00245B2E" w:rsidRPr="00B84051" w:rsidRDefault="00245B2E" w:rsidP="00CC2EB6">
            <w:pPr>
              <w:rPr>
                <w:color w:val="000000" w:themeColor="text1"/>
              </w:rPr>
            </w:pP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t>4</w:t>
            </w:r>
          </w:p>
        </w:tc>
        <w:tc>
          <w:tcPr>
            <w:tcW w:w="2060" w:type="dxa"/>
          </w:tcPr>
          <w:p w:rsidR="00245B2E" w:rsidRPr="00B84051" w:rsidRDefault="00245B2E" w:rsidP="00CC2EB6">
            <w:pPr>
              <w:rPr>
                <w:color w:val="000000" w:themeColor="text1"/>
              </w:rPr>
            </w:pPr>
            <w:r w:rsidRPr="00B84051">
              <w:rPr>
                <w:color w:val="000000" w:themeColor="text1"/>
              </w:rPr>
              <w:t>4. Các nguyên tố hoá học trong tế bào</w:t>
            </w:r>
          </w:p>
        </w:tc>
        <w:tc>
          <w:tcPr>
            <w:tcW w:w="1098" w:type="dxa"/>
            <w:gridSpan w:val="13"/>
            <w:vAlign w:val="center"/>
          </w:tcPr>
          <w:p w:rsidR="00245B2E" w:rsidRPr="00B84051" w:rsidRDefault="00245B2E" w:rsidP="00CC2EB6">
            <w:pPr>
              <w:rPr>
                <w:color w:val="000000" w:themeColor="text1"/>
              </w:rPr>
            </w:pPr>
            <w:r w:rsidRPr="00B84051">
              <w:rPr>
                <w:color w:val="000000" w:themeColor="text1"/>
              </w:rPr>
              <w:t>1</w:t>
            </w:r>
          </w:p>
        </w:tc>
        <w:tc>
          <w:tcPr>
            <w:tcW w:w="1455" w:type="dxa"/>
            <w:vAlign w:val="center"/>
          </w:tcPr>
          <w:p w:rsidR="00245B2E" w:rsidRPr="00B84051" w:rsidRDefault="00245B2E" w:rsidP="00CC2EB6">
            <w:pPr>
              <w:rPr>
                <w:color w:val="000000" w:themeColor="text1"/>
              </w:rPr>
            </w:pPr>
            <w:r w:rsidRPr="00B84051">
              <w:rPr>
                <w:color w:val="000000" w:themeColor="text1"/>
              </w:rPr>
              <w:t>7</w:t>
            </w:r>
          </w:p>
        </w:tc>
        <w:tc>
          <w:tcPr>
            <w:tcW w:w="869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khái quát học thuyết tế bào.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Giải thích được tế bào là đơn vị cấu trúc và chức năng của cơ thể sống.</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Liệt kê được một số nguyên tố hoá học chính có trong tế bào (C, H, O, N, S, P).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vai trò của các nguyên tố vi lượng, đa lượng trong tế bào.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vai trò quan trọng của nguyên tố carbon trong tế bào (cấu trúc nguyên tử C có thể liên kết với chính nó và nhiều nhóm chức khác nhau).</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đặc điểm cấu tạo phân tử nước quy định tính chất vật lí, hoá học và sinh học của nước, từ đó quy định vai trò sinh học của nước trong tế bào.</w:t>
            </w: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t>5</w:t>
            </w:r>
          </w:p>
        </w:tc>
        <w:tc>
          <w:tcPr>
            <w:tcW w:w="2060" w:type="dxa"/>
          </w:tcPr>
          <w:p w:rsidR="00245B2E" w:rsidRPr="00B84051" w:rsidRDefault="00245B2E" w:rsidP="00CC2EB6">
            <w:pPr>
              <w:rPr>
                <w:color w:val="000000" w:themeColor="text1"/>
              </w:rPr>
            </w:pPr>
            <w:r w:rsidRPr="00B84051">
              <w:rPr>
                <w:color w:val="000000" w:themeColor="text1"/>
              </w:rPr>
              <w:t>5. Các phân tử sinh học</w:t>
            </w:r>
          </w:p>
        </w:tc>
        <w:tc>
          <w:tcPr>
            <w:tcW w:w="1098" w:type="dxa"/>
            <w:gridSpan w:val="13"/>
            <w:vAlign w:val="center"/>
          </w:tcPr>
          <w:p w:rsidR="00245B2E" w:rsidRPr="00B84051" w:rsidRDefault="00245B2E" w:rsidP="00CC2EB6">
            <w:pPr>
              <w:rPr>
                <w:color w:val="000000" w:themeColor="text1"/>
              </w:rPr>
            </w:pPr>
            <w:r w:rsidRPr="00B84051">
              <w:rPr>
                <w:color w:val="000000" w:themeColor="text1"/>
              </w:rPr>
              <w:t>5</w:t>
            </w:r>
          </w:p>
        </w:tc>
        <w:tc>
          <w:tcPr>
            <w:tcW w:w="1455" w:type="dxa"/>
            <w:vAlign w:val="center"/>
          </w:tcPr>
          <w:p w:rsidR="00245B2E" w:rsidRPr="00B84051" w:rsidRDefault="00245B2E" w:rsidP="00CC2EB6">
            <w:pPr>
              <w:rPr>
                <w:color w:val="000000" w:themeColor="text1"/>
              </w:rPr>
            </w:pPr>
            <w:r w:rsidRPr="00B84051">
              <w:rPr>
                <w:color w:val="000000" w:themeColor="text1"/>
              </w:rPr>
              <w:t>8,9,10,</w:t>
            </w:r>
          </w:p>
          <w:p w:rsidR="00245B2E" w:rsidRPr="00B84051" w:rsidRDefault="00245B2E" w:rsidP="00CC2EB6">
            <w:pPr>
              <w:rPr>
                <w:color w:val="000000" w:themeColor="text1"/>
              </w:rPr>
            </w:pPr>
            <w:r w:rsidRPr="00B84051">
              <w:rPr>
                <w:color w:val="000000" w:themeColor="text1"/>
              </w:rPr>
              <w:t>11,12</w:t>
            </w:r>
          </w:p>
        </w:tc>
        <w:tc>
          <w:tcPr>
            <w:tcW w:w="869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khái niệm phân tử sinh học.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thành phần cấu tạo (các nguyên tố hoá học và đơn phân) và vai trò của các phân tử sinh học trong tế bào: carbohydrate, lipid, protein, nucleic acid.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Phân tích được mối quan hệ giữa cấu tạo và vai trò của các phân tử sinh học.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một số nguồn thực phẩm cung cấp các phân tử sinh học cho cơ thể. </w:t>
            </w:r>
          </w:p>
          <w:p w:rsidR="00245B2E" w:rsidRPr="00B84051" w:rsidRDefault="00245B2E" w:rsidP="00CC2EB6">
            <w:pPr>
              <w:rPr>
                <w:color w:val="000000" w:themeColor="text1"/>
              </w:rPr>
            </w:pPr>
            <w:r w:rsidRPr="00B84051">
              <w:rPr>
                <w:color w:val="000000" w:themeColor="text1"/>
              </w:rPr>
              <w:lastRenderedPageBreak/>
              <w:sym w:font="Symbol" w:char="F02D"/>
            </w:r>
            <w:r w:rsidRPr="00B84051">
              <w:rPr>
                <w:color w:val="000000" w:themeColor="text1"/>
              </w:rPr>
              <w:t xml:space="preserve"> Vận dụng được kiến thức về thành phần hoá học của tế bào vào giải thích các hiện tượng và ứng dụng trong thực tiễn (ví dụ: ăn uống hợp lí; giải thích vì sao thịt lợn, thịt bò cùng là protein nhưng có nhiều đặc điểm khác nhau; giải thích vai trò của DNA trong xác định huyết thống, truy tìm tội phạm,...). </w:t>
            </w: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lastRenderedPageBreak/>
              <w:t>6</w:t>
            </w:r>
          </w:p>
        </w:tc>
        <w:tc>
          <w:tcPr>
            <w:tcW w:w="2060" w:type="dxa"/>
          </w:tcPr>
          <w:p w:rsidR="00245B2E" w:rsidRPr="00B84051" w:rsidRDefault="00245B2E" w:rsidP="00CC2EB6">
            <w:pPr>
              <w:rPr>
                <w:color w:val="000000" w:themeColor="text1"/>
              </w:rPr>
            </w:pPr>
            <w:r w:rsidRPr="00B84051">
              <w:rPr>
                <w:color w:val="000000" w:themeColor="text1"/>
              </w:rPr>
              <w:t>6. Thực hành: Nhận biết một số phân tử sinh học</w:t>
            </w:r>
          </w:p>
        </w:tc>
        <w:tc>
          <w:tcPr>
            <w:tcW w:w="1064" w:type="dxa"/>
            <w:gridSpan w:val="12"/>
            <w:vAlign w:val="center"/>
          </w:tcPr>
          <w:p w:rsidR="00245B2E" w:rsidRPr="00B84051" w:rsidRDefault="00245B2E" w:rsidP="00CC2EB6">
            <w:pPr>
              <w:rPr>
                <w:color w:val="000000" w:themeColor="text1"/>
              </w:rPr>
            </w:pPr>
            <w:r w:rsidRPr="00B84051">
              <w:rPr>
                <w:color w:val="000000" w:themeColor="text1"/>
              </w:rPr>
              <w:t>2</w:t>
            </w:r>
          </w:p>
        </w:tc>
        <w:tc>
          <w:tcPr>
            <w:tcW w:w="1489" w:type="dxa"/>
            <w:gridSpan w:val="2"/>
            <w:vAlign w:val="center"/>
          </w:tcPr>
          <w:p w:rsidR="00245B2E" w:rsidRPr="00B84051" w:rsidRDefault="00245B2E" w:rsidP="00CC2EB6">
            <w:pPr>
              <w:rPr>
                <w:color w:val="000000" w:themeColor="text1"/>
              </w:rPr>
            </w:pPr>
            <w:r w:rsidRPr="00B84051">
              <w:rPr>
                <w:color w:val="000000" w:themeColor="text1"/>
              </w:rPr>
              <w:t>13,14</w:t>
            </w:r>
          </w:p>
        </w:tc>
        <w:tc>
          <w:tcPr>
            <w:tcW w:w="869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Thực hành xác định (định tính) được một số thành phần hoá học có trong tế bào (protein, lipid,...).</w:t>
            </w: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t>7</w:t>
            </w:r>
          </w:p>
        </w:tc>
        <w:tc>
          <w:tcPr>
            <w:tcW w:w="2060" w:type="dxa"/>
          </w:tcPr>
          <w:p w:rsidR="00245B2E" w:rsidRPr="00B84051" w:rsidRDefault="00245B2E" w:rsidP="00CC2EB6">
            <w:pPr>
              <w:rPr>
                <w:color w:val="000000" w:themeColor="text1"/>
              </w:rPr>
            </w:pPr>
            <w:r w:rsidRPr="00B84051">
              <w:rPr>
                <w:color w:val="000000" w:themeColor="text1"/>
              </w:rPr>
              <w:t>7. Tế bào nhân sơ</w:t>
            </w:r>
          </w:p>
        </w:tc>
        <w:tc>
          <w:tcPr>
            <w:tcW w:w="1064" w:type="dxa"/>
            <w:gridSpan w:val="12"/>
            <w:vAlign w:val="center"/>
          </w:tcPr>
          <w:p w:rsidR="00245B2E" w:rsidRPr="00B84051" w:rsidRDefault="00245B2E" w:rsidP="00CC2EB6">
            <w:pPr>
              <w:rPr>
                <w:color w:val="000000" w:themeColor="text1"/>
              </w:rPr>
            </w:pPr>
            <w:r w:rsidRPr="00B84051">
              <w:rPr>
                <w:color w:val="000000" w:themeColor="text1"/>
              </w:rPr>
              <w:t>1</w:t>
            </w:r>
          </w:p>
        </w:tc>
        <w:tc>
          <w:tcPr>
            <w:tcW w:w="1489" w:type="dxa"/>
            <w:gridSpan w:val="2"/>
            <w:vAlign w:val="center"/>
          </w:tcPr>
          <w:p w:rsidR="00245B2E" w:rsidRPr="00B84051" w:rsidRDefault="00245B2E" w:rsidP="00CC2EB6">
            <w:pPr>
              <w:rPr>
                <w:color w:val="000000" w:themeColor="text1"/>
              </w:rPr>
            </w:pPr>
            <w:r w:rsidRPr="00B84051">
              <w:rPr>
                <w:color w:val="000000" w:themeColor="text1"/>
              </w:rPr>
              <w:t>15</w:t>
            </w:r>
          </w:p>
        </w:tc>
        <w:tc>
          <w:tcPr>
            <w:tcW w:w="869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Mô tả được kích thước, cấu tạo và chức năng các thành phần của tế bào nhân sơ. </w:t>
            </w: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t>8</w:t>
            </w:r>
          </w:p>
        </w:tc>
        <w:tc>
          <w:tcPr>
            <w:tcW w:w="2060" w:type="dxa"/>
          </w:tcPr>
          <w:p w:rsidR="00245B2E" w:rsidRPr="00B84051" w:rsidRDefault="00245B2E" w:rsidP="00CC2EB6">
            <w:pPr>
              <w:rPr>
                <w:color w:val="000000" w:themeColor="text1"/>
              </w:rPr>
            </w:pPr>
            <w:r w:rsidRPr="00B84051">
              <w:rPr>
                <w:color w:val="000000" w:themeColor="text1"/>
              </w:rPr>
              <w:t>Ôn Tập Giữa kì 1</w:t>
            </w:r>
          </w:p>
        </w:tc>
        <w:tc>
          <w:tcPr>
            <w:tcW w:w="1064" w:type="dxa"/>
            <w:gridSpan w:val="12"/>
            <w:vAlign w:val="center"/>
          </w:tcPr>
          <w:p w:rsidR="00245B2E" w:rsidRPr="00B84051" w:rsidRDefault="00245B2E" w:rsidP="00CC2EB6">
            <w:pPr>
              <w:rPr>
                <w:color w:val="000000" w:themeColor="text1"/>
              </w:rPr>
            </w:pPr>
            <w:r w:rsidRPr="00B84051">
              <w:rPr>
                <w:color w:val="000000" w:themeColor="text1"/>
              </w:rPr>
              <w:t>1</w:t>
            </w:r>
          </w:p>
        </w:tc>
        <w:tc>
          <w:tcPr>
            <w:tcW w:w="1489" w:type="dxa"/>
            <w:gridSpan w:val="2"/>
            <w:vAlign w:val="center"/>
          </w:tcPr>
          <w:p w:rsidR="00245B2E" w:rsidRPr="00B84051" w:rsidRDefault="00245B2E" w:rsidP="00CC2EB6">
            <w:pPr>
              <w:rPr>
                <w:color w:val="000000" w:themeColor="text1"/>
              </w:rPr>
            </w:pPr>
            <w:r w:rsidRPr="00B84051">
              <w:rPr>
                <w:color w:val="000000" w:themeColor="text1"/>
              </w:rPr>
              <w:t>16</w:t>
            </w:r>
          </w:p>
        </w:tc>
        <w:tc>
          <w:tcPr>
            <w:tcW w:w="869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đối tượng và các lĩnh vực nghiên cứu của sinh học.</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mục tiêu môn Sinh học.</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Phân tích được vai trò của sinh học với cuộc sống hằng ngày và với sự phát triển kinh tế –xã hội; vai trò sinh học với sự phát triển bền vững môi trường sống và những vấn đề toàn cầu; mối quan hệ giữa sinh học với những vấn đề xã hội: đạo đức sinh học, kinh tế, công nghệ.</w:t>
            </w:r>
            <w:r w:rsidRPr="00B84051">
              <w:rPr>
                <w:color w:val="000000" w:themeColor="text1"/>
              </w:rPr>
              <w:sym w:font="Symbol" w:char="F02D"/>
            </w:r>
            <w:r w:rsidRPr="00B84051">
              <w:rPr>
                <w:color w:val="000000" w:themeColor="text1"/>
              </w:rPr>
              <w:t xml:space="preserve"> Trình bày được định nghĩa về phát triển bền vững.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vai trò của sinh học trong phát triển bền vững môi trường sống.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Kể được tên các ngành nghề liên quan đến sinh học và ứng dụng sinh học. Trình bày được các thành tựu từ lí thuyết đến thành tựu công nghệ của một số ngành nghề chủ chốt (y – dược học, pháp y, công nghệ thực phẩm, bảo vệ môi trường, nông nghiệp, lâm nghiệp,...). Nêu được triển vọng của các ngành nghề đó trong tương lai</w:t>
            </w:r>
          </w:p>
          <w:p w:rsidR="00245B2E" w:rsidRPr="00B84051" w:rsidRDefault="00245B2E" w:rsidP="00CC2EB6">
            <w:pPr>
              <w:rPr>
                <w:color w:val="000000" w:themeColor="text1"/>
              </w:rPr>
            </w:pPr>
            <w:r w:rsidRPr="00B84051">
              <w:rPr>
                <w:color w:val="000000" w:themeColor="text1"/>
              </w:rPr>
              <w:lastRenderedPageBreak/>
              <w:t xml:space="preserve">- Trình bày và vận dụng được một số phương pháp nghiên cứu sinh học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một số vật liệu, thiết bị nghiên cứu và học tập môn Sinh học. </w:t>
            </w:r>
            <w:r w:rsidRPr="00B84051">
              <w:rPr>
                <w:color w:val="000000" w:themeColor="text1"/>
              </w:rPr>
              <w:sym w:font="Symbol" w:char="F02D"/>
            </w:r>
            <w:r w:rsidRPr="00B84051">
              <w:rPr>
                <w:color w:val="000000" w:themeColor="text1"/>
              </w:rPr>
              <w:t xml:space="preserve"> Trình bày và vận dụng được các kĩ năng trong tiến trình nghiên cứu: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Giới thiệu được phương pháp tin sinh học (Bioinfomatics) như là công cụ trong nghiên cứu và học tập sinh học</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Phát biểu được khái niệm cấp độ tổ chức sống.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các đặc điểm chung của các cấp độ tổ chức sống.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Dựa vào sơ đồ, phân biệt được cấp độ tổ chức sống.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Giải thích được mối quan hệ giữa các cấp độ tổ chức sống.</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khái quát học thuyết tế bào.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Giải thích được tế bào là đơn vị cấu trúc và chức năng của cơ thể sống.</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Liệt kê được một số nguyên tố hoá học chính có trong tế bào (C, H, O, N, S, P).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vai trò của các nguyên tố vi lượng, đa lượng trong tế bào.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vai trò quan trọng của nguyên tố carbon trong tế bào (cấu trúc nguyên tử C có thể liên kết với chính nó và nhiều nhóm chức khác nhau).</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đặc điểm cấu tạo phân tử nước quy định tính chất vật lí, hoá học và sinh học của nước, từ đó quy định vai trò sinh học của nước trong tế bào.</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khái niệm phân tử sinh học.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thành phần cấu tạo (các nguyên tố hoá học và đơn phân) và vai trò của các phân tử sinh học trong tế bào: carbohydrate, lipid, protein, nucleic acid. </w:t>
            </w:r>
          </w:p>
          <w:p w:rsidR="00245B2E" w:rsidRPr="00B84051" w:rsidRDefault="00245B2E" w:rsidP="00CC2EB6">
            <w:pPr>
              <w:rPr>
                <w:color w:val="000000" w:themeColor="text1"/>
              </w:rPr>
            </w:pPr>
            <w:r w:rsidRPr="00B84051">
              <w:rPr>
                <w:color w:val="000000" w:themeColor="text1"/>
              </w:rPr>
              <w:lastRenderedPageBreak/>
              <w:sym w:font="Symbol" w:char="F02D"/>
            </w:r>
            <w:r w:rsidRPr="00B84051">
              <w:rPr>
                <w:color w:val="000000" w:themeColor="text1"/>
              </w:rPr>
              <w:t xml:space="preserve"> Phân tích được mối quan hệ giữa cấu tạo và vai trò của các phân tử sinh học.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một số nguồn thực phẩm cung cấp các phân tử sinh học cho cơ thể.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Vận dụng được kiến thức về thành phần hoá học của tế bào vào giải thích các hiện tượng và ứng dụng trong thực tiễn (ví dụ: ăn uống hợp lí; giải thích vì sao thịt lợn, thịt bò cùng là protein nhưng có nhiều đặc điểm khác nhau; giải thích vai trò của DNA trong xác định huyết thống, truy tìm tội phạm,...).</w:t>
            </w:r>
          </w:p>
          <w:p w:rsidR="00245B2E" w:rsidRPr="00B84051" w:rsidRDefault="00245B2E" w:rsidP="00CC2EB6">
            <w:pPr>
              <w:rPr>
                <w:color w:val="000000" w:themeColor="text1"/>
              </w:rPr>
            </w:pP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lastRenderedPageBreak/>
              <w:t>9</w:t>
            </w:r>
          </w:p>
        </w:tc>
        <w:tc>
          <w:tcPr>
            <w:tcW w:w="2060" w:type="dxa"/>
          </w:tcPr>
          <w:p w:rsidR="00245B2E" w:rsidRPr="00B84051" w:rsidRDefault="00245B2E" w:rsidP="00CC2EB6">
            <w:pPr>
              <w:rPr>
                <w:color w:val="000000" w:themeColor="text1"/>
              </w:rPr>
            </w:pPr>
            <w:r w:rsidRPr="00B84051">
              <w:rPr>
                <w:color w:val="000000" w:themeColor="text1"/>
              </w:rPr>
              <w:t>KIỂM TRA GIỮA KÌ 1</w:t>
            </w:r>
          </w:p>
        </w:tc>
        <w:tc>
          <w:tcPr>
            <w:tcW w:w="1045" w:type="dxa"/>
            <w:gridSpan w:val="11"/>
            <w:vAlign w:val="center"/>
          </w:tcPr>
          <w:p w:rsidR="00245B2E" w:rsidRPr="00B84051" w:rsidRDefault="00245B2E" w:rsidP="00CC2EB6">
            <w:pPr>
              <w:rPr>
                <w:color w:val="000000" w:themeColor="text1"/>
              </w:rPr>
            </w:pPr>
            <w:r w:rsidRPr="00B84051">
              <w:rPr>
                <w:color w:val="000000" w:themeColor="text1"/>
              </w:rPr>
              <w:t>1</w:t>
            </w:r>
          </w:p>
        </w:tc>
        <w:tc>
          <w:tcPr>
            <w:tcW w:w="1508" w:type="dxa"/>
            <w:gridSpan w:val="3"/>
            <w:vAlign w:val="center"/>
          </w:tcPr>
          <w:p w:rsidR="00245B2E" w:rsidRPr="00B84051" w:rsidRDefault="00245B2E" w:rsidP="00CC2EB6">
            <w:pPr>
              <w:rPr>
                <w:color w:val="000000" w:themeColor="text1"/>
              </w:rPr>
            </w:pPr>
            <w:r w:rsidRPr="00B84051">
              <w:rPr>
                <w:color w:val="000000" w:themeColor="text1"/>
              </w:rPr>
              <w:t>17</w:t>
            </w:r>
          </w:p>
        </w:tc>
        <w:tc>
          <w:tcPr>
            <w:tcW w:w="8697" w:type="dxa"/>
          </w:tcPr>
          <w:p w:rsidR="00245B2E" w:rsidRPr="00B84051" w:rsidRDefault="00245B2E" w:rsidP="00CC2EB6">
            <w:pPr>
              <w:rPr>
                <w:color w:val="000000" w:themeColor="text1"/>
              </w:rPr>
            </w:pPr>
            <w:r w:rsidRPr="00B84051">
              <w:rPr>
                <w:color w:val="000000" w:themeColor="text1"/>
              </w:rPr>
              <w:t>Kiểm tra, đánh giá khả năng vận dụng kiến thức trong phần ôn tập giữa học kì I.</w:t>
            </w:r>
          </w:p>
        </w:tc>
      </w:tr>
      <w:tr w:rsidR="00B84051" w:rsidRPr="00B84051" w:rsidTr="00CC2EB6">
        <w:tc>
          <w:tcPr>
            <w:tcW w:w="2784" w:type="dxa"/>
            <w:gridSpan w:val="2"/>
          </w:tcPr>
          <w:p w:rsidR="00245B2E" w:rsidRPr="00B84051" w:rsidRDefault="00245B2E" w:rsidP="00CC2EB6">
            <w:pPr>
              <w:rPr>
                <w:b/>
                <w:bCs/>
                <w:color w:val="000000" w:themeColor="text1"/>
              </w:rPr>
            </w:pPr>
            <w:r w:rsidRPr="00B84051">
              <w:rPr>
                <w:b/>
                <w:bCs/>
                <w:color w:val="000000" w:themeColor="text1"/>
              </w:rPr>
              <w:t>Chương 2. Cấu trúc tế bào</w:t>
            </w:r>
          </w:p>
        </w:tc>
        <w:tc>
          <w:tcPr>
            <w:tcW w:w="1045" w:type="dxa"/>
            <w:gridSpan w:val="11"/>
            <w:vAlign w:val="center"/>
          </w:tcPr>
          <w:p w:rsidR="00245B2E" w:rsidRPr="00B84051" w:rsidRDefault="00245B2E" w:rsidP="00CC2EB6">
            <w:pPr>
              <w:rPr>
                <w:color w:val="000000" w:themeColor="text1"/>
              </w:rPr>
            </w:pPr>
            <w:r w:rsidRPr="00B84051">
              <w:rPr>
                <w:color w:val="000000" w:themeColor="text1"/>
              </w:rPr>
              <w:t>8</w:t>
            </w:r>
          </w:p>
        </w:tc>
        <w:tc>
          <w:tcPr>
            <w:tcW w:w="1508" w:type="dxa"/>
            <w:gridSpan w:val="3"/>
            <w:vAlign w:val="center"/>
          </w:tcPr>
          <w:p w:rsidR="00245B2E" w:rsidRPr="00B84051" w:rsidRDefault="00245B2E" w:rsidP="00CC2EB6">
            <w:pPr>
              <w:rPr>
                <w:color w:val="000000" w:themeColor="text1"/>
              </w:rPr>
            </w:pPr>
          </w:p>
        </w:tc>
        <w:tc>
          <w:tcPr>
            <w:tcW w:w="8697" w:type="dxa"/>
            <w:vAlign w:val="center"/>
          </w:tcPr>
          <w:p w:rsidR="00245B2E" w:rsidRPr="00B84051" w:rsidRDefault="00245B2E" w:rsidP="00CC2EB6">
            <w:pPr>
              <w:rPr>
                <w:color w:val="000000" w:themeColor="text1"/>
              </w:rPr>
            </w:pP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t>10</w:t>
            </w:r>
          </w:p>
        </w:tc>
        <w:tc>
          <w:tcPr>
            <w:tcW w:w="2060" w:type="dxa"/>
          </w:tcPr>
          <w:p w:rsidR="00245B2E" w:rsidRPr="00B84051" w:rsidRDefault="00245B2E" w:rsidP="00CC2EB6">
            <w:pPr>
              <w:rPr>
                <w:color w:val="000000" w:themeColor="text1"/>
              </w:rPr>
            </w:pPr>
            <w:r w:rsidRPr="00B84051">
              <w:rPr>
                <w:color w:val="000000" w:themeColor="text1"/>
              </w:rPr>
              <w:t>8. Tế bào nhân thực</w:t>
            </w:r>
          </w:p>
        </w:tc>
        <w:tc>
          <w:tcPr>
            <w:tcW w:w="1026" w:type="dxa"/>
            <w:gridSpan w:val="10"/>
            <w:vAlign w:val="center"/>
          </w:tcPr>
          <w:p w:rsidR="00245B2E" w:rsidRPr="00B84051" w:rsidRDefault="00245B2E" w:rsidP="00CC2EB6">
            <w:pPr>
              <w:rPr>
                <w:color w:val="000000" w:themeColor="text1"/>
              </w:rPr>
            </w:pPr>
            <w:r w:rsidRPr="00B84051">
              <w:rPr>
                <w:color w:val="000000" w:themeColor="text1"/>
              </w:rPr>
              <w:t>5</w:t>
            </w:r>
          </w:p>
        </w:tc>
        <w:tc>
          <w:tcPr>
            <w:tcW w:w="1527" w:type="dxa"/>
            <w:gridSpan w:val="4"/>
            <w:vAlign w:val="center"/>
          </w:tcPr>
          <w:p w:rsidR="00245B2E" w:rsidRPr="00B84051" w:rsidRDefault="00245B2E" w:rsidP="00CC2EB6">
            <w:pPr>
              <w:rPr>
                <w:color w:val="000000" w:themeColor="text1"/>
              </w:rPr>
            </w:pPr>
            <w:r w:rsidRPr="00B84051">
              <w:rPr>
                <w:color w:val="000000" w:themeColor="text1"/>
              </w:rPr>
              <w:t>18,19,20,</w:t>
            </w:r>
          </w:p>
          <w:p w:rsidR="00245B2E" w:rsidRPr="00B84051" w:rsidRDefault="00245B2E" w:rsidP="00CC2EB6">
            <w:pPr>
              <w:rPr>
                <w:color w:val="000000" w:themeColor="text1"/>
              </w:rPr>
            </w:pPr>
            <w:r w:rsidRPr="00B84051">
              <w:rPr>
                <w:color w:val="000000" w:themeColor="text1"/>
              </w:rPr>
              <w:t>21,22</w:t>
            </w:r>
          </w:p>
        </w:tc>
        <w:tc>
          <w:tcPr>
            <w:tcW w:w="869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cấu tạo và chức năng của tế bào chất.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Phân tích được mối quan hệ phù hợp giữa cấu tạo và chức năng của thành tế bào (ở tế bào thực vật) và màng sinh chất.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cấu trúc của nhân tế bào và chức năng quan trọng của nhân.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Phân tích được mối quan hệ giữa cấu tạo và chức năng của các bào quan trong tế bào.</w:t>
            </w:r>
          </w:p>
          <w:p w:rsidR="00245B2E" w:rsidRPr="00B84051" w:rsidRDefault="00245B2E" w:rsidP="00CC2EB6">
            <w:pPr>
              <w:rPr>
                <w:color w:val="000000" w:themeColor="text1"/>
              </w:rPr>
            </w:pPr>
            <w:r w:rsidRPr="00B84051">
              <w:rPr>
                <w:color w:val="000000" w:themeColor="text1"/>
              </w:rPr>
              <w:t xml:space="preserve"> </w:t>
            </w:r>
            <w:r w:rsidRPr="00B84051">
              <w:rPr>
                <w:color w:val="000000" w:themeColor="text1"/>
              </w:rPr>
              <w:sym w:font="Symbol" w:char="F02D"/>
            </w:r>
            <w:r w:rsidRPr="00B84051">
              <w:rPr>
                <w:color w:val="000000" w:themeColor="text1"/>
              </w:rPr>
              <w:t xml:space="preserve"> Quan sát hình vẽ, lập được bảng so sánh cấu tạo tế bào thực vật và động vật. </w:t>
            </w:r>
          </w:p>
          <w:p w:rsidR="00245B2E" w:rsidRPr="00B84051" w:rsidRDefault="00245B2E" w:rsidP="00CC2EB6">
            <w:pPr>
              <w:rPr>
                <w:color w:val="000000" w:themeColor="text1"/>
              </w:rPr>
            </w:pPr>
            <w:r w:rsidRPr="00B84051">
              <w:rPr>
                <w:color w:val="000000" w:themeColor="text1"/>
              </w:rPr>
              <w:lastRenderedPageBreak/>
              <w:sym w:font="Symbol" w:char="F02D"/>
            </w:r>
            <w:r w:rsidRPr="00B84051">
              <w:rPr>
                <w:color w:val="000000" w:themeColor="text1"/>
              </w:rPr>
              <w:t xml:space="preserve"> Lập được bảng so sánh tế bào nhân sơ và tế bào nhân thực. </w:t>
            </w: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lastRenderedPageBreak/>
              <w:t>11</w:t>
            </w:r>
          </w:p>
        </w:tc>
        <w:tc>
          <w:tcPr>
            <w:tcW w:w="2060" w:type="dxa"/>
          </w:tcPr>
          <w:p w:rsidR="00245B2E" w:rsidRPr="00B84051" w:rsidRDefault="00245B2E" w:rsidP="00CC2EB6">
            <w:pPr>
              <w:rPr>
                <w:color w:val="000000" w:themeColor="text1"/>
              </w:rPr>
            </w:pPr>
            <w:r w:rsidRPr="00B84051">
              <w:rPr>
                <w:color w:val="000000" w:themeColor="text1"/>
              </w:rPr>
              <w:t>9. Thực hành: Quan sát tế bào</w:t>
            </w:r>
          </w:p>
        </w:tc>
        <w:tc>
          <w:tcPr>
            <w:tcW w:w="1013" w:type="dxa"/>
            <w:gridSpan w:val="9"/>
            <w:vAlign w:val="center"/>
          </w:tcPr>
          <w:p w:rsidR="00245B2E" w:rsidRPr="00B84051" w:rsidRDefault="00245B2E" w:rsidP="00CC2EB6">
            <w:pPr>
              <w:rPr>
                <w:color w:val="000000" w:themeColor="text1"/>
              </w:rPr>
            </w:pPr>
            <w:r w:rsidRPr="00B84051">
              <w:rPr>
                <w:color w:val="000000" w:themeColor="text1"/>
              </w:rPr>
              <w:t>2</w:t>
            </w:r>
          </w:p>
        </w:tc>
        <w:tc>
          <w:tcPr>
            <w:tcW w:w="1540" w:type="dxa"/>
            <w:gridSpan w:val="5"/>
            <w:vAlign w:val="center"/>
          </w:tcPr>
          <w:p w:rsidR="00245B2E" w:rsidRPr="00B84051" w:rsidRDefault="00245B2E" w:rsidP="00CC2EB6">
            <w:pPr>
              <w:rPr>
                <w:color w:val="000000" w:themeColor="text1"/>
              </w:rPr>
            </w:pPr>
            <w:r w:rsidRPr="00B84051">
              <w:rPr>
                <w:color w:val="000000" w:themeColor="text1"/>
              </w:rPr>
              <w:t>23,24</w:t>
            </w:r>
          </w:p>
        </w:tc>
        <w:tc>
          <w:tcPr>
            <w:tcW w:w="869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Thực hành làm được tiêu bản và quan sát được tế bào sinh vật nhân sơ (vi khuẩn).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Làm được tiêu bản hiển vi tế bào nhân thực (củ hành tây, hành ta, thài lài tía, hoa lúa, bí ngô, tế bào niêm mạc xoang miệng,...) và quan sát nhân, một số bào quan trên tiêu bản đó.</w:t>
            </w:r>
          </w:p>
        </w:tc>
      </w:tr>
      <w:tr w:rsidR="00B84051" w:rsidRPr="00B84051" w:rsidTr="00CC2EB6">
        <w:tc>
          <w:tcPr>
            <w:tcW w:w="2784" w:type="dxa"/>
            <w:gridSpan w:val="2"/>
          </w:tcPr>
          <w:p w:rsidR="00245B2E" w:rsidRPr="00B84051" w:rsidRDefault="00245B2E" w:rsidP="00CC2EB6">
            <w:pPr>
              <w:rPr>
                <w:b/>
                <w:bCs/>
                <w:color w:val="000000" w:themeColor="text1"/>
              </w:rPr>
            </w:pPr>
            <w:r w:rsidRPr="00B84051">
              <w:rPr>
                <w:b/>
                <w:bCs/>
                <w:color w:val="000000" w:themeColor="text1"/>
              </w:rPr>
              <w:t xml:space="preserve">Chương 3. Trao đổi chất qua màng và truyền tin tế bào </w:t>
            </w:r>
          </w:p>
        </w:tc>
        <w:tc>
          <w:tcPr>
            <w:tcW w:w="1013" w:type="dxa"/>
            <w:gridSpan w:val="9"/>
            <w:vAlign w:val="center"/>
          </w:tcPr>
          <w:p w:rsidR="00245B2E" w:rsidRPr="00B84051" w:rsidRDefault="00245B2E" w:rsidP="00CC2EB6">
            <w:pPr>
              <w:rPr>
                <w:color w:val="000000" w:themeColor="text1"/>
              </w:rPr>
            </w:pPr>
            <w:r w:rsidRPr="00B84051">
              <w:rPr>
                <w:color w:val="000000" w:themeColor="text1"/>
              </w:rPr>
              <w:t>5</w:t>
            </w:r>
          </w:p>
        </w:tc>
        <w:tc>
          <w:tcPr>
            <w:tcW w:w="1540" w:type="dxa"/>
            <w:gridSpan w:val="5"/>
            <w:vAlign w:val="center"/>
          </w:tcPr>
          <w:p w:rsidR="00245B2E" w:rsidRPr="00B84051" w:rsidRDefault="00245B2E" w:rsidP="00CC2EB6">
            <w:pPr>
              <w:rPr>
                <w:color w:val="000000" w:themeColor="text1"/>
              </w:rPr>
            </w:pPr>
          </w:p>
        </w:tc>
        <w:tc>
          <w:tcPr>
            <w:tcW w:w="8697" w:type="dxa"/>
            <w:vAlign w:val="center"/>
          </w:tcPr>
          <w:p w:rsidR="00245B2E" w:rsidRPr="00B84051" w:rsidRDefault="00245B2E" w:rsidP="00CC2EB6">
            <w:pPr>
              <w:rPr>
                <w:color w:val="000000" w:themeColor="text1"/>
              </w:rPr>
            </w:pP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t>12</w:t>
            </w:r>
          </w:p>
        </w:tc>
        <w:tc>
          <w:tcPr>
            <w:tcW w:w="2060" w:type="dxa"/>
          </w:tcPr>
          <w:p w:rsidR="00245B2E" w:rsidRPr="00B84051" w:rsidRDefault="00245B2E" w:rsidP="00CC2EB6">
            <w:pPr>
              <w:rPr>
                <w:color w:val="000000" w:themeColor="text1"/>
              </w:rPr>
            </w:pPr>
            <w:r w:rsidRPr="00B84051">
              <w:rPr>
                <w:color w:val="000000" w:themeColor="text1"/>
              </w:rPr>
              <w:t>10. Trao đổi chất qua màng tế bào</w:t>
            </w:r>
          </w:p>
        </w:tc>
        <w:tc>
          <w:tcPr>
            <w:tcW w:w="1013" w:type="dxa"/>
            <w:gridSpan w:val="9"/>
            <w:vAlign w:val="center"/>
          </w:tcPr>
          <w:p w:rsidR="00245B2E" w:rsidRPr="00B84051" w:rsidRDefault="00245B2E" w:rsidP="00CC2EB6">
            <w:pPr>
              <w:rPr>
                <w:color w:val="000000" w:themeColor="text1"/>
              </w:rPr>
            </w:pPr>
            <w:r w:rsidRPr="00B84051">
              <w:rPr>
                <w:color w:val="000000" w:themeColor="text1"/>
              </w:rPr>
              <w:t>2</w:t>
            </w:r>
          </w:p>
        </w:tc>
        <w:tc>
          <w:tcPr>
            <w:tcW w:w="1540" w:type="dxa"/>
            <w:gridSpan w:val="5"/>
            <w:vAlign w:val="center"/>
          </w:tcPr>
          <w:p w:rsidR="00245B2E" w:rsidRPr="00B84051" w:rsidRDefault="00245B2E" w:rsidP="00CC2EB6">
            <w:pPr>
              <w:rPr>
                <w:color w:val="000000" w:themeColor="text1"/>
              </w:rPr>
            </w:pPr>
            <w:r w:rsidRPr="00B84051">
              <w:rPr>
                <w:color w:val="000000" w:themeColor="text1"/>
              </w:rPr>
              <w:t>25,26</w:t>
            </w:r>
          </w:p>
        </w:tc>
        <w:tc>
          <w:tcPr>
            <w:tcW w:w="869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khái niệm trao đổi chất ở tế bào.</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Phân biệt được các hình thức vận chuyển các chất qua màng sinh chất: vận chuyển thụ động, chủ động. Nêu được ý nghĩa của các hình thức đó. Lấy được ví dụ minh hoạ.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hiện tượng nhập bào và xuất bào thông qua biến dạng của màng sinh chất. Lấy được ví dụ minh hoạ.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Vận dụng những hiểu biết về sự vận chuyển các chất qua màng sinh chất để giải thích một số hiện tượng thực tiễn (muối dưa, muối cà). </w:t>
            </w: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t>13</w:t>
            </w:r>
          </w:p>
        </w:tc>
        <w:tc>
          <w:tcPr>
            <w:tcW w:w="2060" w:type="dxa"/>
          </w:tcPr>
          <w:p w:rsidR="00245B2E" w:rsidRPr="00B84051" w:rsidRDefault="00245B2E" w:rsidP="00CC2EB6">
            <w:pPr>
              <w:rPr>
                <w:color w:val="000000" w:themeColor="text1"/>
              </w:rPr>
            </w:pPr>
            <w:r w:rsidRPr="00B84051">
              <w:rPr>
                <w:color w:val="000000" w:themeColor="text1"/>
              </w:rPr>
              <w:t>11. Thực hành: Thí nghiệm co và phản co nguyên sinh</w:t>
            </w:r>
          </w:p>
        </w:tc>
        <w:tc>
          <w:tcPr>
            <w:tcW w:w="1013" w:type="dxa"/>
            <w:gridSpan w:val="9"/>
            <w:vAlign w:val="center"/>
          </w:tcPr>
          <w:p w:rsidR="00245B2E" w:rsidRPr="00B84051" w:rsidRDefault="00245B2E" w:rsidP="00CC2EB6">
            <w:pPr>
              <w:rPr>
                <w:color w:val="000000" w:themeColor="text1"/>
              </w:rPr>
            </w:pPr>
            <w:r w:rsidRPr="00B84051">
              <w:rPr>
                <w:color w:val="000000" w:themeColor="text1"/>
              </w:rPr>
              <w:t>2</w:t>
            </w:r>
          </w:p>
        </w:tc>
        <w:tc>
          <w:tcPr>
            <w:tcW w:w="1540" w:type="dxa"/>
            <w:gridSpan w:val="5"/>
            <w:vAlign w:val="center"/>
          </w:tcPr>
          <w:p w:rsidR="00245B2E" w:rsidRPr="00B84051" w:rsidRDefault="00245B2E" w:rsidP="00CC2EB6">
            <w:pPr>
              <w:rPr>
                <w:color w:val="000000" w:themeColor="text1"/>
              </w:rPr>
            </w:pPr>
            <w:r w:rsidRPr="00B84051">
              <w:rPr>
                <w:color w:val="000000" w:themeColor="text1"/>
              </w:rPr>
              <w:t>27,28</w:t>
            </w:r>
          </w:p>
        </w:tc>
        <w:tc>
          <w:tcPr>
            <w:tcW w:w="869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Làm được thí nghiệm và quan sát hiện tượng co và phản co nguyên sinh (tế bào hành, tế bào máu,...); thí nghiệm tính thấm có chọn lọc của màng sinh chất tế bào sống.</w:t>
            </w: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t>14</w:t>
            </w:r>
          </w:p>
        </w:tc>
        <w:tc>
          <w:tcPr>
            <w:tcW w:w="2060" w:type="dxa"/>
          </w:tcPr>
          <w:p w:rsidR="00245B2E" w:rsidRPr="00B84051" w:rsidRDefault="00245B2E" w:rsidP="00CC2EB6">
            <w:pPr>
              <w:rPr>
                <w:color w:val="000000" w:themeColor="text1"/>
              </w:rPr>
            </w:pPr>
            <w:r w:rsidRPr="00B84051">
              <w:rPr>
                <w:color w:val="000000" w:themeColor="text1"/>
              </w:rPr>
              <w:t>12. Truyền tin tế bào</w:t>
            </w:r>
          </w:p>
        </w:tc>
        <w:tc>
          <w:tcPr>
            <w:tcW w:w="986" w:type="dxa"/>
            <w:gridSpan w:val="8"/>
            <w:vAlign w:val="center"/>
          </w:tcPr>
          <w:p w:rsidR="00245B2E" w:rsidRPr="00B84051" w:rsidRDefault="00245B2E" w:rsidP="00CC2EB6">
            <w:pPr>
              <w:rPr>
                <w:color w:val="000000" w:themeColor="text1"/>
              </w:rPr>
            </w:pPr>
            <w:r w:rsidRPr="00B84051">
              <w:rPr>
                <w:color w:val="000000" w:themeColor="text1"/>
              </w:rPr>
              <w:t>1</w:t>
            </w:r>
          </w:p>
        </w:tc>
        <w:tc>
          <w:tcPr>
            <w:tcW w:w="1567" w:type="dxa"/>
            <w:gridSpan w:val="6"/>
            <w:vAlign w:val="center"/>
          </w:tcPr>
          <w:p w:rsidR="00245B2E" w:rsidRPr="00B84051" w:rsidRDefault="00245B2E" w:rsidP="00CC2EB6">
            <w:pPr>
              <w:rPr>
                <w:color w:val="000000" w:themeColor="text1"/>
              </w:rPr>
            </w:pPr>
            <w:r w:rsidRPr="00B84051">
              <w:rPr>
                <w:color w:val="000000" w:themeColor="text1"/>
              </w:rPr>
              <w:t>29</w:t>
            </w:r>
          </w:p>
        </w:tc>
        <w:tc>
          <w:tcPr>
            <w:tcW w:w="869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khái niệm về thông tin giữa các tế bào.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Dựa vào sơ đồ thông tin giữa các tế bào, trình bày được các quá trình: </w:t>
            </w:r>
          </w:p>
          <w:p w:rsidR="00245B2E" w:rsidRPr="00B84051" w:rsidRDefault="00245B2E" w:rsidP="00CC2EB6">
            <w:pPr>
              <w:rPr>
                <w:color w:val="000000" w:themeColor="text1"/>
              </w:rPr>
            </w:pPr>
            <w:r w:rsidRPr="00B84051">
              <w:rPr>
                <w:color w:val="000000" w:themeColor="text1"/>
              </w:rPr>
              <w:lastRenderedPageBreak/>
              <w:t xml:space="preserve">+ Tiếp nhận: Một phân tử truyền tin liên kết vào một protein thụ thể làm thụ thể thay đổi hình dạng; </w:t>
            </w:r>
          </w:p>
          <w:p w:rsidR="00245B2E" w:rsidRPr="00B84051" w:rsidRDefault="00245B2E" w:rsidP="00CC2EB6">
            <w:pPr>
              <w:rPr>
                <w:color w:val="000000" w:themeColor="text1"/>
              </w:rPr>
            </w:pPr>
            <w:r w:rsidRPr="00B84051">
              <w:rPr>
                <w:color w:val="000000" w:themeColor="text1"/>
              </w:rPr>
              <w:t xml:space="preserve">+ Truyền tin: các chuỗi tương tác phân tử chuyển tiếp tín hiệu từ các thụ thể tới các phân tử đích trong tế bào; </w:t>
            </w:r>
          </w:p>
          <w:p w:rsidR="00245B2E" w:rsidRPr="00B84051" w:rsidRDefault="00245B2E" w:rsidP="00CC2EB6">
            <w:pPr>
              <w:rPr>
                <w:color w:val="000000" w:themeColor="text1"/>
              </w:rPr>
            </w:pPr>
            <w:r w:rsidRPr="00B84051">
              <w:rPr>
                <w:color w:val="000000" w:themeColor="text1"/>
              </w:rPr>
              <w:t>+ Đáp ứng: Tế bào phát tín hiệu điều khiển phiên mã, dịch mã hoặc điều hoà hoạt động của tế bào.</w:t>
            </w:r>
          </w:p>
        </w:tc>
      </w:tr>
      <w:tr w:rsidR="00B84051" w:rsidRPr="00B84051" w:rsidTr="00CC2EB6">
        <w:tc>
          <w:tcPr>
            <w:tcW w:w="2784" w:type="dxa"/>
            <w:gridSpan w:val="2"/>
          </w:tcPr>
          <w:p w:rsidR="00245B2E" w:rsidRPr="00B84051" w:rsidRDefault="00245B2E" w:rsidP="00CC2EB6">
            <w:pPr>
              <w:rPr>
                <w:b/>
                <w:bCs/>
                <w:color w:val="000000" w:themeColor="text1"/>
              </w:rPr>
            </w:pPr>
            <w:r w:rsidRPr="00B84051">
              <w:rPr>
                <w:b/>
                <w:bCs/>
                <w:color w:val="000000" w:themeColor="text1"/>
              </w:rPr>
              <w:lastRenderedPageBreak/>
              <w:t xml:space="preserve">Chương 4. Chuyển hóa năng lượng trong tế bào </w:t>
            </w:r>
          </w:p>
        </w:tc>
        <w:tc>
          <w:tcPr>
            <w:tcW w:w="986" w:type="dxa"/>
            <w:gridSpan w:val="8"/>
            <w:vAlign w:val="center"/>
          </w:tcPr>
          <w:p w:rsidR="00245B2E" w:rsidRPr="00B84051" w:rsidRDefault="00245B2E" w:rsidP="00CC2EB6">
            <w:pPr>
              <w:rPr>
                <w:color w:val="000000" w:themeColor="text1"/>
              </w:rPr>
            </w:pPr>
            <w:r w:rsidRPr="00B84051">
              <w:rPr>
                <w:color w:val="000000" w:themeColor="text1"/>
              </w:rPr>
              <w:t>8</w:t>
            </w:r>
          </w:p>
        </w:tc>
        <w:tc>
          <w:tcPr>
            <w:tcW w:w="1567" w:type="dxa"/>
            <w:gridSpan w:val="6"/>
            <w:vAlign w:val="center"/>
          </w:tcPr>
          <w:p w:rsidR="00245B2E" w:rsidRPr="00B84051" w:rsidRDefault="00245B2E" w:rsidP="00CC2EB6">
            <w:pPr>
              <w:rPr>
                <w:color w:val="000000" w:themeColor="text1"/>
              </w:rPr>
            </w:pPr>
          </w:p>
        </w:tc>
        <w:tc>
          <w:tcPr>
            <w:tcW w:w="8697" w:type="dxa"/>
            <w:vAlign w:val="center"/>
          </w:tcPr>
          <w:p w:rsidR="00245B2E" w:rsidRPr="00B84051" w:rsidRDefault="00245B2E" w:rsidP="00CC2EB6">
            <w:pPr>
              <w:rPr>
                <w:color w:val="000000" w:themeColor="text1"/>
              </w:rPr>
            </w:pP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t>15</w:t>
            </w:r>
          </w:p>
        </w:tc>
        <w:tc>
          <w:tcPr>
            <w:tcW w:w="2060" w:type="dxa"/>
          </w:tcPr>
          <w:p w:rsidR="00245B2E" w:rsidRPr="00B84051" w:rsidRDefault="00245B2E" w:rsidP="00CC2EB6">
            <w:pPr>
              <w:rPr>
                <w:color w:val="000000" w:themeColor="text1"/>
              </w:rPr>
            </w:pPr>
            <w:r w:rsidRPr="00B84051">
              <w:rPr>
                <w:color w:val="000000" w:themeColor="text1"/>
              </w:rPr>
              <w:t>13. Khái quát về chuyển hóa vật chất và năng lượng</w:t>
            </w:r>
          </w:p>
        </w:tc>
        <w:tc>
          <w:tcPr>
            <w:tcW w:w="986" w:type="dxa"/>
            <w:gridSpan w:val="8"/>
            <w:vAlign w:val="center"/>
          </w:tcPr>
          <w:p w:rsidR="00245B2E" w:rsidRPr="00B84051" w:rsidRDefault="00245B2E" w:rsidP="00CC2EB6">
            <w:pPr>
              <w:rPr>
                <w:color w:val="000000" w:themeColor="text1"/>
              </w:rPr>
            </w:pPr>
            <w:r w:rsidRPr="00B84051">
              <w:rPr>
                <w:color w:val="000000" w:themeColor="text1"/>
              </w:rPr>
              <w:t>3</w:t>
            </w:r>
          </w:p>
        </w:tc>
        <w:tc>
          <w:tcPr>
            <w:tcW w:w="1567" w:type="dxa"/>
            <w:gridSpan w:val="6"/>
            <w:vAlign w:val="center"/>
          </w:tcPr>
          <w:p w:rsidR="00245B2E" w:rsidRPr="00B84051" w:rsidRDefault="00245B2E" w:rsidP="00CC2EB6">
            <w:pPr>
              <w:rPr>
                <w:color w:val="000000" w:themeColor="text1"/>
              </w:rPr>
            </w:pPr>
            <w:r w:rsidRPr="00B84051">
              <w:rPr>
                <w:color w:val="000000" w:themeColor="text1"/>
              </w:rPr>
              <w:t>30,31,32</w:t>
            </w:r>
          </w:p>
        </w:tc>
        <w:tc>
          <w:tcPr>
            <w:tcW w:w="8697" w:type="dxa"/>
          </w:tcPr>
          <w:p w:rsidR="00245B2E" w:rsidRPr="00B84051" w:rsidRDefault="00245B2E" w:rsidP="00CC2EB6">
            <w:pPr>
              <w:rPr>
                <w:color w:val="000000" w:themeColor="text1"/>
              </w:rPr>
            </w:pPr>
            <w:r w:rsidRPr="00B84051">
              <w:rPr>
                <w:color w:val="000000" w:themeColor="text1"/>
              </w:rPr>
              <w:t>Phân biệt được các dạng năng lượng trong chuyển hoá năng lượng ở tế bào.</w:t>
            </w:r>
          </w:p>
          <w:p w:rsidR="00245B2E" w:rsidRPr="00B84051" w:rsidRDefault="00245B2E" w:rsidP="00CC2EB6">
            <w:pPr>
              <w:rPr>
                <w:color w:val="000000" w:themeColor="text1"/>
              </w:rPr>
            </w:pPr>
            <w:r w:rsidRPr="00B84051">
              <w:rPr>
                <w:color w:val="000000" w:themeColor="text1"/>
              </w:rPr>
              <w:t xml:space="preserve"> </w:t>
            </w:r>
            <w:r w:rsidRPr="00B84051">
              <w:rPr>
                <w:color w:val="000000" w:themeColor="text1"/>
              </w:rPr>
              <w:sym w:font="Symbol" w:char="F02D"/>
            </w:r>
            <w:r w:rsidRPr="00B84051">
              <w:rPr>
                <w:color w:val="000000" w:themeColor="text1"/>
              </w:rPr>
              <w:t xml:space="preserve"> Giải thích được năng lượng được tích luỹ và sử dụng cho các hoạt động sống của tế bào là dạng hoá năng (năng lượng tiềm ẩn trong các liên kết hoá học).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Phân tích được cấu tạo và chức năng của ATP về giá trị năng lượng sinh học.</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Phát biểu được khái niệm chuyển hoá năng lượng trong tế bào.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quá trình tổng hợp và phân giải ATP gắn liền với quá trình tích lũy, giải phóng năng lượng.</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vai trò của enzyme trong quá trình trao đổi chất và chuyển hoá năng lượng. Nêu được khái niệm, cấu trúc và cơ chế tác động của enzyme.</w:t>
            </w:r>
          </w:p>
          <w:p w:rsidR="00245B2E" w:rsidRPr="00B84051" w:rsidRDefault="00245B2E" w:rsidP="00CC2EB6">
            <w:pPr>
              <w:rPr>
                <w:color w:val="000000" w:themeColor="text1"/>
              </w:rPr>
            </w:pPr>
            <w:r w:rsidRPr="00B84051">
              <w:rPr>
                <w:color w:val="000000" w:themeColor="text1"/>
              </w:rPr>
              <w:t xml:space="preserve"> </w:t>
            </w:r>
            <w:r w:rsidRPr="00B84051">
              <w:rPr>
                <w:color w:val="000000" w:themeColor="text1"/>
              </w:rPr>
              <w:sym w:font="Symbol" w:char="F02D"/>
            </w:r>
            <w:r w:rsidRPr="00B84051">
              <w:rPr>
                <w:color w:val="000000" w:themeColor="text1"/>
              </w:rPr>
              <w:t xml:space="preserve"> Phân tích được các yếu tố ảnh hưởng đến hoạt động xúc tác của enzyme. </w:t>
            </w: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lastRenderedPageBreak/>
              <w:t>16</w:t>
            </w:r>
          </w:p>
        </w:tc>
        <w:tc>
          <w:tcPr>
            <w:tcW w:w="2060" w:type="dxa"/>
          </w:tcPr>
          <w:p w:rsidR="00245B2E" w:rsidRPr="00B84051" w:rsidRDefault="00245B2E" w:rsidP="00CC2EB6">
            <w:pPr>
              <w:rPr>
                <w:color w:val="000000" w:themeColor="text1"/>
              </w:rPr>
            </w:pPr>
            <w:r w:rsidRPr="00B84051">
              <w:rPr>
                <w:color w:val="000000" w:themeColor="text1"/>
              </w:rPr>
              <w:t>14. Phân giải và tổng hợp các chất trong tế bào</w:t>
            </w:r>
          </w:p>
        </w:tc>
        <w:tc>
          <w:tcPr>
            <w:tcW w:w="986" w:type="dxa"/>
            <w:gridSpan w:val="8"/>
            <w:vAlign w:val="center"/>
          </w:tcPr>
          <w:p w:rsidR="00245B2E" w:rsidRPr="00B84051" w:rsidRDefault="00245B2E" w:rsidP="00CC2EB6">
            <w:pPr>
              <w:rPr>
                <w:color w:val="000000" w:themeColor="text1"/>
              </w:rPr>
            </w:pPr>
            <w:r w:rsidRPr="00B84051">
              <w:rPr>
                <w:color w:val="000000" w:themeColor="text1"/>
              </w:rPr>
              <w:t>2</w:t>
            </w:r>
          </w:p>
        </w:tc>
        <w:tc>
          <w:tcPr>
            <w:tcW w:w="1567" w:type="dxa"/>
            <w:gridSpan w:val="6"/>
            <w:vAlign w:val="center"/>
          </w:tcPr>
          <w:p w:rsidR="00245B2E" w:rsidRPr="00B84051" w:rsidRDefault="00245B2E" w:rsidP="00CC2EB6">
            <w:pPr>
              <w:rPr>
                <w:color w:val="000000" w:themeColor="text1"/>
              </w:rPr>
            </w:pPr>
            <w:r w:rsidRPr="00B84051">
              <w:rPr>
                <w:color w:val="000000" w:themeColor="text1"/>
              </w:rPr>
              <w:t>33,34</w:t>
            </w:r>
          </w:p>
        </w:tc>
        <w:tc>
          <w:tcPr>
            <w:tcW w:w="869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khái niệm tổng hợp các chất trong tế bào. Lấy được ví dụ minh hoạ (tổng hợp protein, lipid, carbohydrate,...).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quá trình tổng hợp các chất song song với tích luỹ năng lượng.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vai trò quan trọng của quang hợp trong việc tổng hợp các chất và tích luỹ năng lượng trong tế bào thực vật.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vai trò của hoá tổng hợp và quang khử ở vi khuẩn.</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Phát biểu được khái niệm phân giải các chất trong tế bào.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các giai đoạn phân giải hiếu khí (hô hấp tế bào) và các giai đoạn phân giải kị khí (lên men).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quá trình phân giải các chất song song với giải phóng năng lượng.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Phân tích được mối quan hệ giữa tổng hợp và phân giải các chất trong tế bào.</w:t>
            </w: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t>17</w:t>
            </w:r>
          </w:p>
        </w:tc>
        <w:tc>
          <w:tcPr>
            <w:tcW w:w="2060" w:type="dxa"/>
          </w:tcPr>
          <w:p w:rsidR="00245B2E" w:rsidRPr="00B84051" w:rsidRDefault="00245B2E" w:rsidP="00CC2EB6">
            <w:pPr>
              <w:rPr>
                <w:color w:val="000000" w:themeColor="text1"/>
              </w:rPr>
            </w:pPr>
            <w:r w:rsidRPr="00B84051">
              <w:rPr>
                <w:color w:val="000000" w:themeColor="text1"/>
              </w:rPr>
              <w:t>Ôn tập cuối kì1</w:t>
            </w:r>
          </w:p>
        </w:tc>
        <w:tc>
          <w:tcPr>
            <w:tcW w:w="986" w:type="dxa"/>
            <w:gridSpan w:val="8"/>
            <w:vAlign w:val="center"/>
          </w:tcPr>
          <w:p w:rsidR="00245B2E" w:rsidRPr="00B84051" w:rsidRDefault="00245B2E" w:rsidP="00CC2EB6">
            <w:pPr>
              <w:rPr>
                <w:color w:val="000000" w:themeColor="text1"/>
              </w:rPr>
            </w:pPr>
            <w:r w:rsidRPr="00B84051">
              <w:rPr>
                <w:color w:val="000000" w:themeColor="text1"/>
              </w:rPr>
              <w:t>2</w:t>
            </w:r>
          </w:p>
        </w:tc>
        <w:tc>
          <w:tcPr>
            <w:tcW w:w="1567" w:type="dxa"/>
            <w:gridSpan w:val="6"/>
            <w:vAlign w:val="center"/>
          </w:tcPr>
          <w:p w:rsidR="00245B2E" w:rsidRPr="00B84051" w:rsidRDefault="00245B2E" w:rsidP="00CC2EB6">
            <w:pPr>
              <w:rPr>
                <w:color w:val="000000" w:themeColor="text1"/>
              </w:rPr>
            </w:pPr>
            <w:r w:rsidRPr="00B84051">
              <w:rPr>
                <w:color w:val="000000" w:themeColor="text1"/>
              </w:rPr>
              <w:t>35</w:t>
            </w:r>
          </w:p>
        </w:tc>
        <w:tc>
          <w:tcPr>
            <w:tcW w:w="8697" w:type="dxa"/>
          </w:tcPr>
          <w:p w:rsidR="00245B2E" w:rsidRPr="00B84051" w:rsidRDefault="00245B2E" w:rsidP="00CC2EB6">
            <w:pPr>
              <w:rPr>
                <w:color w:val="000000" w:themeColor="text1"/>
              </w:rPr>
            </w:pPr>
            <w:r w:rsidRPr="00B84051">
              <w:rPr>
                <w:color w:val="000000" w:themeColor="text1"/>
              </w:rPr>
              <w:t>- Giải thích được mối quan hệ giữa các cấp độ tổ chức sống</w:t>
            </w:r>
          </w:p>
          <w:p w:rsidR="00245B2E" w:rsidRPr="00B84051" w:rsidRDefault="00245B2E" w:rsidP="00CC2EB6">
            <w:pPr>
              <w:rPr>
                <w:color w:val="000000" w:themeColor="text1"/>
              </w:rPr>
            </w:pPr>
            <w:r w:rsidRPr="00B84051">
              <w:rPr>
                <w:color w:val="000000" w:themeColor="text1"/>
              </w:rPr>
              <w:t>- Thành phần hóa học của tế bào.</w:t>
            </w:r>
          </w:p>
          <w:p w:rsidR="00245B2E" w:rsidRPr="00B84051" w:rsidRDefault="00245B2E" w:rsidP="00CC2EB6">
            <w:pPr>
              <w:rPr>
                <w:color w:val="000000" w:themeColor="text1"/>
              </w:rPr>
            </w:pPr>
            <w:r w:rsidRPr="00B84051">
              <w:rPr>
                <w:color w:val="000000" w:themeColor="text1"/>
              </w:rPr>
              <w:t>- Các phân tử sinh học.</w:t>
            </w:r>
          </w:p>
          <w:p w:rsidR="00245B2E" w:rsidRPr="00B84051" w:rsidRDefault="00245B2E" w:rsidP="00CC2EB6">
            <w:pPr>
              <w:rPr>
                <w:color w:val="000000" w:themeColor="text1"/>
              </w:rPr>
            </w:pPr>
            <w:r w:rsidRPr="00B84051">
              <w:rPr>
                <w:color w:val="000000" w:themeColor="text1"/>
              </w:rPr>
              <w:t>- Cấu trúc tế bào nhân sơ, nhân thực. So sánh</w:t>
            </w:r>
          </w:p>
          <w:p w:rsidR="00245B2E" w:rsidRPr="00B84051" w:rsidRDefault="00245B2E" w:rsidP="00CC2EB6">
            <w:pPr>
              <w:rPr>
                <w:color w:val="000000" w:themeColor="text1"/>
              </w:rPr>
            </w:pPr>
            <w:r w:rsidRPr="00B84051">
              <w:rPr>
                <w:color w:val="000000" w:themeColor="text1"/>
              </w:rPr>
              <w:t>- Trao đổi chất và năng lượng trong tế bào.</w:t>
            </w:r>
          </w:p>
          <w:p w:rsidR="00245B2E" w:rsidRPr="00B84051" w:rsidRDefault="00245B2E" w:rsidP="00CC2EB6">
            <w:pPr>
              <w:rPr>
                <w:color w:val="000000" w:themeColor="text1"/>
              </w:rPr>
            </w:pPr>
            <w:r w:rsidRPr="00B84051">
              <w:rPr>
                <w:color w:val="000000" w:themeColor="text1"/>
              </w:rPr>
              <w:t>- Em zim, vai trò của em zim.</w:t>
            </w:r>
          </w:p>
          <w:p w:rsidR="00245B2E" w:rsidRPr="00B84051" w:rsidRDefault="00245B2E" w:rsidP="00CC2EB6">
            <w:pPr>
              <w:rPr>
                <w:color w:val="000000" w:themeColor="text1"/>
              </w:rPr>
            </w:pPr>
            <w:r w:rsidRPr="00B84051">
              <w:rPr>
                <w:color w:val="000000" w:themeColor="text1"/>
              </w:rPr>
              <w:t>- Tổng hợp các chất và tích lỹ năng lượng.</w:t>
            </w:r>
          </w:p>
          <w:p w:rsidR="00245B2E" w:rsidRPr="00B84051" w:rsidRDefault="00245B2E" w:rsidP="00CC2EB6">
            <w:pPr>
              <w:rPr>
                <w:color w:val="000000" w:themeColor="text1"/>
              </w:rPr>
            </w:pPr>
            <w:r w:rsidRPr="00B84051">
              <w:rPr>
                <w:color w:val="000000" w:themeColor="text1"/>
              </w:rPr>
              <w:t>- Hướng dẫn làm bài kiểm tra đánh giá cuối kì I</w:t>
            </w: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lastRenderedPageBreak/>
              <w:t>18</w:t>
            </w:r>
          </w:p>
        </w:tc>
        <w:tc>
          <w:tcPr>
            <w:tcW w:w="2060" w:type="dxa"/>
          </w:tcPr>
          <w:p w:rsidR="00245B2E" w:rsidRPr="00B84051" w:rsidRDefault="00245B2E" w:rsidP="00CC2EB6">
            <w:pPr>
              <w:rPr>
                <w:color w:val="000000" w:themeColor="text1"/>
              </w:rPr>
            </w:pPr>
            <w:r w:rsidRPr="00B84051">
              <w:rPr>
                <w:color w:val="000000" w:themeColor="text1"/>
              </w:rPr>
              <w:t>Kiểm tra Cuối kì 1</w:t>
            </w:r>
          </w:p>
        </w:tc>
        <w:tc>
          <w:tcPr>
            <w:tcW w:w="986" w:type="dxa"/>
            <w:gridSpan w:val="8"/>
            <w:vAlign w:val="center"/>
          </w:tcPr>
          <w:p w:rsidR="00245B2E" w:rsidRPr="00B84051" w:rsidRDefault="00245B2E" w:rsidP="00CC2EB6">
            <w:pPr>
              <w:rPr>
                <w:color w:val="000000" w:themeColor="text1"/>
              </w:rPr>
            </w:pPr>
            <w:r w:rsidRPr="00B84051">
              <w:rPr>
                <w:color w:val="000000" w:themeColor="text1"/>
              </w:rPr>
              <w:t>2</w:t>
            </w:r>
          </w:p>
        </w:tc>
        <w:tc>
          <w:tcPr>
            <w:tcW w:w="1567" w:type="dxa"/>
            <w:gridSpan w:val="6"/>
            <w:vAlign w:val="center"/>
          </w:tcPr>
          <w:p w:rsidR="00245B2E" w:rsidRPr="00B84051" w:rsidRDefault="00245B2E" w:rsidP="00CC2EB6">
            <w:pPr>
              <w:rPr>
                <w:color w:val="000000" w:themeColor="text1"/>
              </w:rPr>
            </w:pPr>
            <w:r w:rsidRPr="00B84051">
              <w:rPr>
                <w:color w:val="000000" w:themeColor="text1"/>
              </w:rPr>
              <w:t>36</w:t>
            </w:r>
          </w:p>
        </w:tc>
        <w:tc>
          <w:tcPr>
            <w:tcW w:w="8697" w:type="dxa"/>
          </w:tcPr>
          <w:p w:rsidR="00245B2E" w:rsidRPr="00B84051" w:rsidRDefault="00245B2E" w:rsidP="00CC2EB6">
            <w:pPr>
              <w:rPr>
                <w:color w:val="000000" w:themeColor="text1"/>
              </w:rPr>
            </w:pPr>
            <w:r w:rsidRPr="00B84051">
              <w:rPr>
                <w:color w:val="000000" w:themeColor="text1"/>
              </w:rPr>
              <w:t>Kiểm tra, đánh giá khả năng vận dụng kiến thức trong học kì I.</w:t>
            </w: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t>19</w:t>
            </w:r>
          </w:p>
        </w:tc>
        <w:tc>
          <w:tcPr>
            <w:tcW w:w="2060" w:type="dxa"/>
          </w:tcPr>
          <w:p w:rsidR="00245B2E" w:rsidRPr="00B84051" w:rsidRDefault="00245B2E" w:rsidP="00CC2EB6">
            <w:pPr>
              <w:rPr>
                <w:color w:val="000000" w:themeColor="text1"/>
              </w:rPr>
            </w:pPr>
            <w:r w:rsidRPr="00B84051">
              <w:rPr>
                <w:color w:val="000000" w:themeColor="text1"/>
              </w:rPr>
              <w:t>Bài 14, (tt) +15. Thực hành: Thí nghiệm phân tích ảnh hưởng của một số yếu tố đến hoạt tính của enzym và kiểm tra hoạt tính của enzym amylaza</w:t>
            </w:r>
          </w:p>
        </w:tc>
        <w:tc>
          <w:tcPr>
            <w:tcW w:w="967" w:type="dxa"/>
            <w:gridSpan w:val="7"/>
            <w:vAlign w:val="center"/>
          </w:tcPr>
          <w:p w:rsidR="00245B2E" w:rsidRPr="00B84051" w:rsidRDefault="00245B2E" w:rsidP="00CC2EB6">
            <w:pPr>
              <w:rPr>
                <w:color w:val="000000" w:themeColor="text1"/>
              </w:rPr>
            </w:pPr>
            <w:r w:rsidRPr="00B84051">
              <w:rPr>
                <w:color w:val="000000" w:themeColor="text1"/>
              </w:rPr>
              <w:t>1</w:t>
            </w:r>
          </w:p>
        </w:tc>
        <w:tc>
          <w:tcPr>
            <w:tcW w:w="1586" w:type="dxa"/>
            <w:gridSpan w:val="7"/>
            <w:vAlign w:val="center"/>
          </w:tcPr>
          <w:p w:rsidR="00245B2E" w:rsidRPr="00B84051" w:rsidRDefault="00245B2E" w:rsidP="00CC2EB6">
            <w:pPr>
              <w:rPr>
                <w:color w:val="000000" w:themeColor="text1"/>
              </w:rPr>
            </w:pPr>
            <w:r w:rsidRPr="00B84051">
              <w:rPr>
                <w:color w:val="000000" w:themeColor="text1"/>
              </w:rPr>
              <w:t>37,38,39</w:t>
            </w:r>
          </w:p>
        </w:tc>
        <w:tc>
          <w:tcPr>
            <w:tcW w:w="869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Thực hành: làm được thí nghiệm phân tích ảnh hưởng của một số yếu tố đến hoạt tính của enzyme; thí nghiệm kiểm tra hoạt tính thuỷ phân tinh bột của amylase.</w:t>
            </w:r>
          </w:p>
        </w:tc>
      </w:tr>
      <w:tr w:rsidR="00B84051" w:rsidRPr="00B84051" w:rsidTr="00CC2EB6">
        <w:tc>
          <w:tcPr>
            <w:tcW w:w="2784" w:type="dxa"/>
            <w:gridSpan w:val="2"/>
          </w:tcPr>
          <w:p w:rsidR="00245B2E" w:rsidRPr="00B84051" w:rsidRDefault="00245B2E" w:rsidP="00CC2EB6">
            <w:pPr>
              <w:rPr>
                <w:b/>
                <w:bCs/>
                <w:color w:val="000000" w:themeColor="text1"/>
              </w:rPr>
            </w:pPr>
            <w:r w:rsidRPr="00B84051">
              <w:rPr>
                <w:b/>
                <w:bCs/>
                <w:color w:val="000000" w:themeColor="text1"/>
              </w:rPr>
              <w:t>Chương 5. Chu kì tế bào và phân bào</w:t>
            </w:r>
          </w:p>
        </w:tc>
        <w:tc>
          <w:tcPr>
            <w:tcW w:w="952" w:type="dxa"/>
            <w:gridSpan w:val="6"/>
            <w:vAlign w:val="center"/>
          </w:tcPr>
          <w:p w:rsidR="00245B2E" w:rsidRPr="00B84051" w:rsidRDefault="00245B2E" w:rsidP="00CC2EB6">
            <w:pPr>
              <w:rPr>
                <w:color w:val="000000" w:themeColor="text1"/>
              </w:rPr>
            </w:pPr>
            <w:r w:rsidRPr="00B84051">
              <w:rPr>
                <w:color w:val="000000" w:themeColor="text1"/>
              </w:rPr>
              <w:t>9</w:t>
            </w:r>
          </w:p>
        </w:tc>
        <w:tc>
          <w:tcPr>
            <w:tcW w:w="1601" w:type="dxa"/>
            <w:gridSpan w:val="8"/>
            <w:vAlign w:val="center"/>
          </w:tcPr>
          <w:p w:rsidR="00245B2E" w:rsidRPr="00B84051" w:rsidRDefault="00245B2E" w:rsidP="00CC2EB6">
            <w:pPr>
              <w:rPr>
                <w:color w:val="000000" w:themeColor="text1"/>
              </w:rPr>
            </w:pPr>
          </w:p>
        </w:tc>
        <w:tc>
          <w:tcPr>
            <w:tcW w:w="8697" w:type="dxa"/>
            <w:vAlign w:val="center"/>
          </w:tcPr>
          <w:p w:rsidR="00245B2E" w:rsidRPr="00B84051" w:rsidRDefault="00245B2E" w:rsidP="00CC2EB6">
            <w:pPr>
              <w:rPr>
                <w:color w:val="000000" w:themeColor="text1"/>
              </w:rPr>
            </w:pP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t>20</w:t>
            </w:r>
          </w:p>
        </w:tc>
        <w:tc>
          <w:tcPr>
            <w:tcW w:w="2060" w:type="dxa"/>
          </w:tcPr>
          <w:p w:rsidR="00245B2E" w:rsidRPr="00B84051" w:rsidRDefault="00245B2E" w:rsidP="00CC2EB6">
            <w:pPr>
              <w:rPr>
                <w:color w:val="000000" w:themeColor="text1"/>
              </w:rPr>
            </w:pPr>
            <w:r w:rsidRPr="00B84051">
              <w:rPr>
                <w:color w:val="000000" w:themeColor="text1"/>
              </w:rPr>
              <w:t>16. Chu kì tế bào và nguyên phân</w:t>
            </w:r>
          </w:p>
        </w:tc>
        <w:tc>
          <w:tcPr>
            <w:tcW w:w="952" w:type="dxa"/>
            <w:gridSpan w:val="6"/>
            <w:vAlign w:val="center"/>
          </w:tcPr>
          <w:p w:rsidR="00245B2E" w:rsidRPr="00B84051" w:rsidRDefault="00245B2E" w:rsidP="00CC2EB6">
            <w:pPr>
              <w:rPr>
                <w:color w:val="000000" w:themeColor="text1"/>
              </w:rPr>
            </w:pPr>
            <w:r w:rsidRPr="00B84051">
              <w:rPr>
                <w:color w:val="000000" w:themeColor="text1"/>
              </w:rPr>
              <w:t>2</w:t>
            </w:r>
          </w:p>
        </w:tc>
        <w:tc>
          <w:tcPr>
            <w:tcW w:w="1601" w:type="dxa"/>
            <w:gridSpan w:val="8"/>
            <w:vAlign w:val="center"/>
          </w:tcPr>
          <w:p w:rsidR="00245B2E" w:rsidRPr="00B84051" w:rsidRDefault="00245B2E" w:rsidP="00CC2EB6">
            <w:pPr>
              <w:rPr>
                <w:color w:val="000000" w:themeColor="text1"/>
              </w:rPr>
            </w:pPr>
            <w:r w:rsidRPr="00B84051">
              <w:rPr>
                <w:color w:val="000000" w:themeColor="text1"/>
              </w:rPr>
              <w:t>40,41,42</w:t>
            </w:r>
          </w:p>
        </w:tc>
        <w:tc>
          <w:tcPr>
            <w:tcW w:w="869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khái niệm chu kì tế bào. Dựa vào sơ đồ, trình bày được các giai đoạn và mối quan hệ giữa các giai đoạn trong chu kì tế bào.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Dựa vào cơ chế nhân đôi và phân li của nhiễm sắc thể để giải thích được quá trình nguyên phân là cơ chế sinh sản của tế bào.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Giải thích được sự phân chia tế bào một cách không bình thường có thể dẫn đến ung thư.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một số thông tin về bệnh ung thư ở Việt Nam. Nêu được một số biện pháp phòng tránh ung thư. </w:t>
            </w: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lastRenderedPageBreak/>
              <w:t>21</w:t>
            </w:r>
          </w:p>
        </w:tc>
        <w:tc>
          <w:tcPr>
            <w:tcW w:w="2060" w:type="dxa"/>
          </w:tcPr>
          <w:p w:rsidR="00245B2E" w:rsidRPr="00B84051" w:rsidRDefault="00245B2E" w:rsidP="00CC2EB6">
            <w:pPr>
              <w:rPr>
                <w:color w:val="000000" w:themeColor="text1"/>
              </w:rPr>
            </w:pPr>
            <w:r w:rsidRPr="00B84051">
              <w:rPr>
                <w:color w:val="000000" w:themeColor="text1"/>
              </w:rPr>
              <w:t>17. Giảm phân</w:t>
            </w:r>
          </w:p>
        </w:tc>
        <w:tc>
          <w:tcPr>
            <w:tcW w:w="928" w:type="dxa"/>
            <w:gridSpan w:val="4"/>
            <w:vAlign w:val="center"/>
          </w:tcPr>
          <w:p w:rsidR="00245B2E" w:rsidRPr="00B84051" w:rsidRDefault="00245B2E" w:rsidP="00CC2EB6">
            <w:pPr>
              <w:rPr>
                <w:color w:val="000000" w:themeColor="text1"/>
              </w:rPr>
            </w:pPr>
            <w:r w:rsidRPr="00B84051">
              <w:rPr>
                <w:color w:val="000000" w:themeColor="text1"/>
              </w:rPr>
              <w:t>2</w:t>
            </w:r>
          </w:p>
        </w:tc>
        <w:tc>
          <w:tcPr>
            <w:tcW w:w="1625" w:type="dxa"/>
            <w:gridSpan w:val="10"/>
            <w:vAlign w:val="center"/>
          </w:tcPr>
          <w:p w:rsidR="00245B2E" w:rsidRPr="00B84051" w:rsidRDefault="00245B2E" w:rsidP="00CC2EB6">
            <w:pPr>
              <w:rPr>
                <w:color w:val="000000" w:themeColor="text1"/>
              </w:rPr>
            </w:pPr>
            <w:r w:rsidRPr="00B84051">
              <w:rPr>
                <w:color w:val="000000" w:themeColor="text1"/>
              </w:rPr>
              <w:t>43,44</w:t>
            </w:r>
          </w:p>
        </w:tc>
        <w:tc>
          <w:tcPr>
            <w:tcW w:w="869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Dựa vào cơ chế nhân đôi và phân li của nhiễm sắc thể để giải thích được quá trình giảm phân, thụ tinh cùng với nguyên phân là cơ sở của sinh sản hữu tính ở sinh vật.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một số nhân tố ảnh hưởng đến quá trình giảm phân.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Lập được bảng so sánh quá trình nguyên phân và quá trình giảm phân.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Vận dụng kiến thức về nguyên phân và giảm phân vào giải thích một số vấn đề trong thực tiễn. </w:t>
            </w:r>
          </w:p>
        </w:tc>
      </w:tr>
      <w:tr w:rsidR="00B84051" w:rsidRPr="00B84051" w:rsidTr="00CC2EB6">
        <w:tc>
          <w:tcPr>
            <w:tcW w:w="724" w:type="dxa"/>
          </w:tcPr>
          <w:p w:rsidR="00245B2E" w:rsidRPr="00B84051" w:rsidRDefault="00245B2E" w:rsidP="00CC2EB6">
            <w:pPr>
              <w:rPr>
                <w:color w:val="000000" w:themeColor="text1"/>
              </w:rPr>
            </w:pPr>
          </w:p>
        </w:tc>
        <w:tc>
          <w:tcPr>
            <w:tcW w:w="2060" w:type="dxa"/>
          </w:tcPr>
          <w:p w:rsidR="00245B2E" w:rsidRPr="00B84051" w:rsidRDefault="00245B2E" w:rsidP="00CC2EB6">
            <w:pPr>
              <w:rPr>
                <w:color w:val="000000" w:themeColor="text1"/>
              </w:rPr>
            </w:pPr>
            <w:r w:rsidRPr="00B84051">
              <w:rPr>
                <w:color w:val="000000" w:themeColor="text1"/>
              </w:rPr>
              <w:t>18. Thực hành: Làm và quan sát tiêu bản quá trình nguyên phân và giảm phân</w:t>
            </w:r>
          </w:p>
        </w:tc>
        <w:tc>
          <w:tcPr>
            <w:tcW w:w="952" w:type="dxa"/>
            <w:gridSpan w:val="6"/>
            <w:vAlign w:val="center"/>
          </w:tcPr>
          <w:p w:rsidR="00245B2E" w:rsidRPr="00B84051" w:rsidRDefault="00245B2E" w:rsidP="00CC2EB6">
            <w:pPr>
              <w:rPr>
                <w:color w:val="000000" w:themeColor="text1"/>
              </w:rPr>
            </w:pPr>
            <w:r w:rsidRPr="00B84051">
              <w:rPr>
                <w:color w:val="000000" w:themeColor="text1"/>
              </w:rPr>
              <w:t>2</w:t>
            </w:r>
          </w:p>
        </w:tc>
        <w:tc>
          <w:tcPr>
            <w:tcW w:w="1601" w:type="dxa"/>
            <w:gridSpan w:val="8"/>
            <w:vAlign w:val="center"/>
          </w:tcPr>
          <w:p w:rsidR="00245B2E" w:rsidRPr="00B84051" w:rsidRDefault="00245B2E" w:rsidP="00CC2EB6">
            <w:pPr>
              <w:rPr>
                <w:color w:val="000000" w:themeColor="text1"/>
              </w:rPr>
            </w:pPr>
            <w:r w:rsidRPr="00B84051">
              <w:rPr>
                <w:color w:val="000000" w:themeColor="text1"/>
              </w:rPr>
              <w:t>45,46</w:t>
            </w:r>
          </w:p>
        </w:tc>
        <w:tc>
          <w:tcPr>
            <w:tcW w:w="869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Thực hành làm được tiêu bản nhiễm sắc thể để quan sát quá trình nguyên phân (hành tây, hành ta, đại mạch, cây tỏi, lay ơn, khoai môn,...).</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Làm được tiêu bản quan sát quá trình giảm phân ở tế bào động vật, thực vật (châu chấu đực, hoa hành,...).</w:t>
            </w: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t>22</w:t>
            </w:r>
          </w:p>
        </w:tc>
        <w:tc>
          <w:tcPr>
            <w:tcW w:w="2060" w:type="dxa"/>
          </w:tcPr>
          <w:p w:rsidR="00245B2E" w:rsidRPr="00B84051" w:rsidRDefault="00245B2E" w:rsidP="00CC2EB6">
            <w:pPr>
              <w:rPr>
                <w:color w:val="000000" w:themeColor="text1"/>
              </w:rPr>
            </w:pPr>
            <w:r w:rsidRPr="00B84051">
              <w:rPr>
                <w:color w:val="000000" w:themeColor="text1"/>
              </w:rPr>
              <w:t>19. Công nghệ tế bào</w:t>
            </w:r>
          </w:p>
        </w:tc>
        <w:tc>
          <w:tcPr>
            <w:tcW w:w="952" w:type="dxa"/>
            <w:gridSpan w:val="6"/>
            <w:vAlign w:val="center"/>
          </w:tcPr>
          <w:p w:rsidR="00245B2E" w:rsidRPr="00B84051" w:rsidRDefault="00245B2E" w:rsidP="00CC2EB6">
            <w:pPr>
              <w:rPr>
                <w:color w:val="000000" w:themeColor="text1"/>
              </w:rPr>
            </w:pPr>
            <w:r w:rsidRPr="00B84051">
              <w:rPr>
                <w:color w:val="000000" w:themeColor="text1"/>
              </w:rPr>
              <w:t>2</w:t>
            </w:r>
          </w:p>
        </w:tc>
        <w:tc>
          <w:tcPr>
            <w:tcW w:w="1601" w:type="dxa"/>
            <w:gridSpan w:val="8"/>
            <w:vAlign w:val="center"/>
          </w:tcPr>
          <w:p w:rsidR="00245B2E" w:rsidRPr="00B84051" w:rsidRDefault="00245B2E" w:rsidP="00CC2EB6">
            <w:pPr>
              <w:rPr>
                <w:color w:val="000000" w:themeColor="text1"/>
              </w:rPr>
            </w:pPr>
            <w:r w:rsidRPr="00B84051">
              <w:rPr>
                <w:color w:val="000000" w:themeColor="text1"/>
              </w:rPr>
              <w:t>47,48</w:t>
            </w:r>
          </w:p>
        </w:tc>
        <w:tc>
          <w:tcPr>
            <w:tcW w:w="869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khái niệm, nguyên lí công nghệ và một số thành tựu của công nghệ tế bào thực vật.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khái niệm, nguyên lí công nghệ và một số thành tựu công nghệ tế bào động vật.</w:t>
            </w:r>
          </w:p>
        </w:tc>
      </w:tr>
      <w:tr w:rsidR="00B84051" w:rsidRPr="00B84051" w:rsidTr="00CC2EB6">
        <w:tc>
          <w:tcPr>
            <w:tcW w:w="2784" w:type="dxa"/>
            <w:gridSpan w:val="2"/>
          </w:tcPr>
          <w:p w:rsidR="00245B2E" w:rsidRPr="00B84051" w:rsidRDefault="00245B2E" w:rsidP="00CC2EB6">
            <w:pPr>
              <w:rPr>
                <w:b/>
                <w:bCs/>
                <w:color w:val="000000" w:themeColor="text1"/>
              </w:rPr>
            </w:pPr>
            <w:r w:rsidRPr="00B84051">
              <w:rPr>
                <w:b/>
                <w:bCs/>
                <w:color w:val="000000" w:themeColor="text1"/>
              </w:rPr>
              <w:t>Phần II. SINH HỌC VI SINH VẬT VÀ VIRUS</w:t>
            </w:r>
          </w:p>
        </w:tc>
        <w:tc>
          <w:tcPr>
            <w:tcW w:w="940" w:type="dxa"/>
            <w:gridSpan w:val="5"/>
            <w:vAlign w:val="center"/>
          </w:tcPr>
          <w:p w:rsidR="00245B2E" w:rsidRPr="00B84051" w:rsidRDefault="00245B2E" w:rsidP="00CC2EB6">
            <w:pPr>
              <w:rPr>
                <w:color w:val="000000" w:themeColor="text1"/>
              </w:rPr>
            </w:pPr>
            <w:r w:rsidRPr="00B84051">
              <w:rPr>
                <w:color w:val="000000" w:themeColor="text1"/>
              </w:rPr>
              <w:t>19</w:t>
            </w:r>
          </w:p>
        </w:tc>
        <w:tc>
          <w:tcPr>
            <w:tcW w:w="1613" w:type="dxa"/>
            <w:gridSpan w:val="9"/>
            <w:vAlign w:val="center"/>
          </w:tcPr>
          <w:p w:rsidR="00245B2E" w:rsidRPr="00B84051" w:rsidRDefault="00245B2E" w:rsidP="00CC2EB6">
            <w:pPr>
              <w:rPr>
                <w:color w:val="000000" w:themeColor="text1"/>
              </w:rPr>
            </w:pPr>
          </w:p>
        </w:tc>
        <w:tc>
          <w:tcPr>
            <w:tcW w:w="8697" w:type="dxa"/>
          </w:tcPr>
          <w:p w:rsidR="00245B2E" w:rsidRPr="00B84051" w:rsidRDefault="00245B2E" w:rsidP="00CC2EB6">
            <w:pPr>
              <w:rPr>
                <w:color w:val="000000" w:themeColor="text1"/>
              </w:rPr>
            </w:pPr>
          </w:p>
        </w:tc>
      </w:tr>
      <w:tr w:rsidR="00B84051" w:rsidRPr="00B84051" w:rsidTr="00CC2EB6">
        <w:tc>
          <w:tcPr>
            <w:tcW w:w="724" w:type="dxa"/>
          </w:tcPr>
          <w:p w:rsidR="00245B2E" w:rsidRPr="00B84051" w:rsidRDefault="00245B2E" w:rsidP="00CC2EB6">
            <w:pPr>
              <w:rPr>
                <w:color w:val="000000" w:themeColor="text1"/>
              </w:rPr>
            </w:pPr>
          </w:p>
        </w:tc>
        <w:tc>
          <w:tcPr>
            <w:tcW w:w="2060" w:type="dxa"/>
          </w:tcPr>
          <w:p w:rsidR="00245B2E" w:rsidRPr="00B84051" w:rsidRDefault="00245B2E" w:rsidP="00CC2EB6">
            <w:pPr>
              <w:rPr>
                <w:color w:val="000000" w:themeColor="text1"/>
              </w:rPr>
            </w:pPr>
            <w:r w:rsidRPr="00B84051">
              <w:rPr>
                <w:color w:val="000000" w:themeColor="text1"/>
              </w:rPr>
              <w:t>Chương 6. Sinh học vi sinh vật</w:t>
            </w:r>
          </w:p>
        </w:tc>
        <w:tc>
          <w:tcPr>
            <w:tcW w:w="940" w:type="dxa"/>
            <w:gridSpan w:val="5"/>
            <w:vAlign w:val="center"/>
          </w:tcPr>
          <w:p w:rsidR="00245B2E" w:rsidRPr="00B84051" w:rsidRDefault="00245B2E" w:rsidP="00CC2EB6">
            <w:pPr>
              <w:rPr>
                <w:color w:val="000000" w:themeColor="text1"/>
              </w:rPr>
            </w:pPr>
            <w:r w:rsidRPr="00B84051">
              <w:rPr>
                <w:color w:val="000000" w:themeColor="text1"/>
              </w:rPr>
              <w:t>11</w:t>
            </w:r>
          </w:p>
        </w:tc>
        <w:tc>
          <w:tcPr>
            <w:tcW w:w="1613" w:type="dxa"/>
            <w:gridSpan w:val="9"/>
            <w:vAlign w:val="center"/>
          </w:tcPr>
          <w:p w:rsidR="00245B2E" w:rsidRPr="00B84051" w:rsidRDefault="00245B2E" w:rsidP="00CC2EB6">
            <w:pPr>
              <w:rPr>
                <w:color w:val="000000" w:themeColor="text1"/>
              </w:rPr>
            </w:pPr>
          </w:p>
        </w:tc>
        <w:tc>
          <w:tcPr>
            <w:tcW w:w="8697" w:type="dxa"/>
          </w:tcPr>
          <w:p w:rsidR="00245B2E" w:rsidRPr="00B84051" w:rsidRDefault="00245B2E" w:rsidP="00CC2EB6">
            <w:pPr>
              <w:rPr>
                <w:color w:val="000000" w:themeColor="text1"/>
              </w:rPr>
            </w:pP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lastRenderedPageBreak/>
              <w:t>23</w:t>
            </w:r>
          </w:p>
        </w:tc>
        <w:tc>
          <w:tcPr>
            <w:tcW w:w="2060" w:type="dxa"/>
          </w:tcPr>
          <w:p w:rsidR="00245B2E" w:rsidRPr="00B84051" w:rsidRDefault="00245B2E" w:rsidP="00CC2EB6">
            <w:pPr>
              <w:rPr>
                <w:color w:val="000000" w:themeColor="text1"/>
              </w:rPr>
            </w:pPr>
            <w:r w:rsidRPr="00B84051">
              <w:rPr>
                <w:color w:val="000000" w:themeColor="text1"/>
              </w:rPr>
              <w:t>20. Sự đa dạng và phương pháp nghiên cứu vi sinh vật</w:t>
            </w:r>
          </w:p>
        </w:tc>
        <w:tc>
          <w:tcPr>
            <w:tcW w:w="940" w:type="dxa"/>
            <w:gridSpan w:val="5"/>
            <w:vAlign w:val="center"/>
          </w:tcPr>
          <w:p w:rsidR="00245B2E" w:rsidRPr="00B84051" w:rsidRDefault="00245B2E" w:rsidP="00CC2EB6">
            <w:pPr>
              <w:rPr>
                <w:color w:val="000000" w:themeColor="text1"/>
              </w:rPr>
            </w:pPr>
            <w:r w:rsidRPr="00B84051">
              <w:rPr>
                <w:color w:val="000000" w:themeColor="text1"/>
              </w:rPr>
              <w:t>2</w:t>
            </w:r>
          </w:p>
        </w:tc>
        <w:tc>
          <w:tcPr>
            <w:tcW w:w="1613" w:type="dxa"/>
            <w:gridSpan w:val="9"/>
            <w:vAlign w:val="center"/>
          </w:tcPr>
          <w:p w:rsidR="00245B2E" w:rsidRPr="00B84051" w:rsidRDefault="00245B2E" w:rsidP="00CC2EB6">
            <w:pPr>
              <w:rPr>
                <w:color w:val="000000" w:themeColor="text1"/>
              </w:rPr>
            </w:pPr>
            <w:r w:rsidRPr="00B84051">
              <w:rPr>
                <w:color w:val="000000" w:themeColor="text1"/>
              </w:rPr>
              <w:t>49,50</w:t>
            </w:r>
          </w:p>
        </w:tc>
        <w:tc>
          <w:tcPr>
            <w:tcW w:w="869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khái niệm vi sinh vật. Kể tên được các nhóm vi sinh vật.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Phân biệt được các kiểu dinh dưỡng ở vi sinh vật.</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một số phương pháp nghiên cứu vi sinh vật. </w:t>
            </w: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t>25</w:t>
            </w:r>
          </w:p>
        </w:tc>
        <w:tc>
          <w:tcPr>
            <w:tcW w:w="2060" w:type="dxa"/>
          </w:tcPr>
          <w:p w:rsidR="00245B2E" w:rsidRPr="00B84051" w:rsidRDefault="00245B2E" w:rsidP="00CC2EB6">
            <w:pPr>
              <w:rPr>
                <w:color w:val="000000" w:themeColor="text1"/>
              </w:rPr>
            </w:pPr>
            <w:r w:rsidRPr="00B84051">
              <w:rPr>
                <w:color w:val="000000" w:themeColor="text1"/>
              </w:rPr>
              <w:t>Ôn tập</w:t>
            </w:r>
          </w:p>
        </w:tc>
        <w:tc>
          <w:tcPr>
            <w:tcW w:w="940" w:type="dxa"/>
            <w:gridSpan w:val="5"/>
            <w:vAlign w:val="center"/>
          </w:tcPr>
          <w:p w:rsidR="00245B2E" w:rsidRPr="00B84051" w:rsidRDefault="00245B2E" w:rsidP="00CC2EB6">
            <w:pPr>
              <w:rPr>
                <w:color w:val="000000" w:themeColor="text1"/>
              </w:rPr>
            </w:pPr>
            <w:r w:rsidRPr="00B84051">
              <w:rPr>
                <w:color w:val="000000" w:themeColor="text1"/>
              </w:rPr>
              <w:t>1</w:t>
            </w:r>
          </w:p>
        </w:tc>
        <w:tc>
          <w:tcPr>
            <w:tcW w:w="1613" w:type="dxa"/>
            <w:gridSpan w:val="9"/>
            <w:vAlign w:val="center"/>
          </w:tcPr>
          <w:p w:rsidR="00245B2E" w:rsidRPr="00B84051" w:rsidRDefault="00245B2E" w:rsidP="00CC2EB6">
            <w:pPr>
              <w:rPr>
                <w:color w:val="000000" w:themeColor="text1"/>
              </w:rPr>
            </w:pPr>
            <w:r w:rsidRPr="00B84051">
              <w:rPr>
                <w:color w:val="000000" w:themeColor="text1"/>
              </w:rPr>
              <w:t>51</w:t>
            </w:r>
          </w:p>
        </w:tc>
        <w:tc>
          <w:tcPr>
            <w:tcW w:w="8697" w:type="dxa"/>
          </w:tcPr>
          <w:p w:rsidR="00245B2E" w:rsidRPr="00B84051" w:rsidRDefault="00245B2E" w:rsidP="00CC2EB6">
            <w:pPr>
              <w:rPr>
                <w:color w:val="000000" w:themeColor="text1"/>
              </w:rPr>
            </w:pPr>
            <w:r w:rsidRPr="00B84051">
              <w:rPr>
                <w:color w:val="000000" w:themeColor="text1"/>
              </w:rPr>
              <w:t>- Chu kì tế bào, quá trình nguyên phân, giảm phân.</w:t>
            </w:r>
          </w:p>
          <w:p w:rsidR="00245B2E" w:rsidRPr="00B84051" w:rsidRDefault="00245B2E" w:rsidP="00CC2EB6">
            <w:pPr>
              <w:rPr>
                <w:color w:val="000000" w:themeColor="text1"/>
              </w:rPr>
            </w:pPr>
            <w:r w:rsidRPr="00B84051">
              <w:rPr>
                <w:color w:val="000000" w:themeColor="text1"/>
              </w:rPr>
              <w:t>- Lập được bảng so sánh quá trình nguyên phân và quá trình giảm phân.</w:t>
            </w:r>
          </w:p>
          <w:p w:rsidR="00245B2E" w:rsidRPr="00B84051" w:rsidRDefault="00245B2E" w:rsidP="00CC2EB6">
            <w:pPr>
              <w:rPr>
                <w:color w:val="000000" w:themeColor="text1"/>
              </w:rPr>
            </w:pPr>
            <w:r w:rsidRPr="00B84051">
              <w:rPr>
                <w:color w:val="000000" w:themeColor="text1"/>
              </w:rPr>
              <w:t>-  Vận dụng kiến thức về nguyên phân và giảm phân vào giải thích một số vấn đề trong thực tiễn.</w:t>
            </w:r>
          </w:p>
          <w:p w:rsidR="00245B2E" w:rsidRPr="00B84051" w:rsidRDefault="00245B2E" w:rsidP="00CC2EB6">
            <w:pPr>
              <w:rPr>
                <w:color w:val="000000" w:themeColor="text1"/>
              </w:rPr>
            </w:pPr>
            <w:r w:rsidRPr="00B84051">
              <w:rPr>
                <w:color w:val="000000" w:themeColor="text1"/>
              </w:rPr>
              <w:t>- Khái niệm, thành tự của CNTB.</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khái niệm vi sinh vật. Kể tên được các nhóm vi sinh vật.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Phân biệt được các kiểu dinh dưỡng ở vi sinh vật.</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một số phương pháp nghiên cứu vi sinh vật.</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một số ví dụ về quá trình tổng hợp và phân giải các chất ở vi sinh vật.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khái niệm sinh trưởng ở vi sinh vật. Trình bày được đặc điểm các pha sinh trưởng của quần thể vi khuẩn. </w:t>
            </w:r>
          </w:p>
          <w:p w:rsidR="00245B2E" w:rsidRPr="00B84051" w:rsidRDefault="00245B2E" w:rsidP="00CC2EB6">
            <w:pPr>
              <w:rPr>
                <w:color w:val="000000" w:themeColor="text1"/>
              </w:rPr>
            </w:pPr>
            <w:r w:rsidRPr="00B84051">
              <w:rPr>
                <w:color w:val="000000" w:themeColor="text1"/>
              </w:rPr>
              <w:t>- Hướng dẫn làm bài kiểm tra đánh giá giữa kì II</w:t>
            </w: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t>26</w:t>
            </w:r>
          </w:p>
        </w:tc>
        <w:tc>
          <w:tcPr>
            <w:tcW w:w="2060" w:type="dxa"/>
          </w:tcPr>
          <w:p w:rsidR="00245B2E" w:rsidRPr="00B84051" w:rsidRDefault="00245B2E" w:rsidP="00CC2EB6">
            <w:pPr>
              <w:rPr>
                <w:color w:val="000000" w:themeColor="text1"/>
              </w:rPr>
            </w:pPr>
            <w:r w:rsidRPr="00B84051">
              <w:rPr>
                <w:color w:val="000000" w:themeColor="text1"/>
              </w:rPr>
              <w:t>KT GK II</w:t>
            </w:r>
          </w:p>
        </w:tc>
        <w:tc>
          <w:tcPr>
            <w:tcW w:w="940" w:type="dxa"/>
            <w:gridSpan w:val="5"/>
            <w:vAlign w:val="center"/>
          </w:tcPr>
          <w:p w:rsidR="00245B2E" w:rsidRPr="00B84051" w:rsidRDefault="00245B2E" w:rsidP="00CC2EB6">
            <w:pPr>
              <w:rPr>
                <w:color w:val="000000" w:themeColor="text1"/>
              </w:rPr>
            </w:pPr>
            <w:r w:rsidRPr="00B84051">
              <w:rPr>
                <w:color w:val="000000" w:themeColor="text1"/>
              </w:rPr>
              <w:t>1</w:t>
            </w:r>
          </w:p>
        </w:tc>
        <w:tc>
          <w:tcPr>
            <w:tcW w:w="1613" w:type="dxa"/>
            <w:gridSpan w:val="9"/>
            <w:vAlign w:val="center"/>
          </w:tcPr>
          <w:p w:rsidR="00245B2E" w:rsidRPr="00B84051" w:rsidRDefault="00245B2E" w:rsidP="00CC2EB6">
            <w:pPr>
              <w:rPr>
                <w:color w:val="000000" w:themeColor="text1"/>
              </w:rPr>
            </w:pPr>
            <w:r w:rsidRPr="00B84051">
              <w:rPr>
                <w:color w:val="000000" w:themeColor="text1"/>
              </w:rPr>
              <w:t>52</w:t>
            </w:r>
          </w:p>
        </w:tc>
        <w:tc>
          <w:tcPr>
            <w:tcW w:w="8697" w:type="dxa"/>
          </w:tcPr>
          <w:p w:rsidR="00245B2E" w:rsidRPr="00B84051" w:rsidRDefault="00245B2E" w:rsidP="00CC2EB6">
            <w:pPr>
              <w:rPr>
                <w:color w:val="000000" w:themeColor="text1"/>
              </w:rPr>
            </w:pP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t>27</w:t>
            </w:r>
          </w:p>
        </w:tc>
        <w:tc>
          <w:tcPr>
            <w:tcW w:w="2060" w:type="dxa"/>
          </w:tcPr>
          <w:p w:rsidR="00245B2E" w:rsidRPr="00B84051" w:rsidRDefault="00245B2E" w:rsidP="00CC2EB6">
            <w:pPr>
              <w:rPr>
                <w:color w:val="000000" w:themeColor="text1"/>
              </w:rPr>
            </w:pPr>
            <w:r w:rsidRPr="00B84051">
              <w:rPr>
                <w:color w:val="000000" w:themeColor="text1"/>
              </w:rPr>
              <w:t>21. Trao đổi chất, sinh trưởng và sinh sản ở vi sinh vật</w:t>
            </w:r>
          </w:p>
        </w:tc>
        <w:tc>
          <w:tcPr>
            <w:tcW w:w="916" w:type="dxa"/>
            <w:gridSpan w:val="3"/>
            <w:vAlign w:val="center"/>
          </w:tcPr>
          <w:p w:rsidR="00245B2E" w:rsidRPr="00B84051" w:rsidRDefault="00245B2E" w:rsidP="00CC2EB6">
            <w:pPr>
              <w:rPr>
                <w:color w:val="000000" w:themeColor="text1"/>
              </w:rPr>
            </w:pPr>
            <w:r w:rsidRPr="00B84051">
              <w:rPr>
                <w:color w:val="000000" w:themeColor="text1"/>
              </w:rPr>
              <w:t>4</w:t>
            </w:r>
          </w:p>
        </w:tc>
        <w:tc>
          <w:tcPr>
            <w:tcW w:w="1637" w:type="dxa"/>
            <w:gridSpan w:val="11"/>
            <w:vAlign w:val="center"/>
          </w:tcPr>
          <w:p w:rsidR="00245B2E" w:rsidRPr="00B84051" w:rsidRDefault="00245B2E" w:rsidP="00CC2EB6">
            <w:pPr>
              <w:rPr>
                <w:color w:val="000000" w:themeColor="text1"/>
              </w:rPr>
            </w:pPr>
            <w:r w:rsidRPr="00B84051">
              <w:rPr>
                <w:color w:val="000000" w:themeColor="text1"/>
              </w:rPr>
              <w:t>53-56</w:t>
            </w:r>
          </w:p>
        </w:tc>
        <w:tc>
          <w:tcPr>
            <w:tcW w:w="869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một số ví dụ về quá trình tổng hợp và phân giải các chất ở vi sinh vật.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khái niệm sinh trưởng ở vi sinh vật. Trình bày được đặc điểm các pha sinh trưởng của quần thể vi khuẩn. </w:t>
            </w:r>
          </w:p>
          <w:p w:rsidR="00245B2E" w:rsidRPr="00B84051" w:rsidRDefault="00245B2E" w:rsidP="00CC2EB6">
            <w:pPr>
              <w:rPr>
                <w:color w:val="000000" w:themeColor="text1"/>
              </w:rPr>
            </w:pPr>
            <w:r w:rsidRPr="00B84051">
              <w:rPr>
                <w:color w:val="000000" w:themeColor="text1"/>
              </w:rPr>
              <w:lastRenderedPageBreak/>
              <w:sym w:font="Symbol" w:char="F02D"/>
            </w:r>
            <w:r w:rsidRPr="00B84051">
              <w:rPr>
                <w:color w:val="000000" w:themeColor="text1"/>
              </w:rPr>
              <w:t xml:space="preserve"> Phân biệt được các hình thức sinh sản ở vi sinh vật nhân sơ và vi sinh vật nhân thực.</w:t>
            </w:r>
          </w:p>
          <w:p w:rsidR="00245B2E" w:rsidRPr="00B84051" w:rsidRDefault="00245B2E" w:rsidP="00CC2EB6">
            <w:pPr>
              <w:rPr>
                <w:color w:val="000000" w:themeColor="text1"/>
              </w:rPr>
            </w:pPr>
            <w:r w:rsidRPr="00B84051">
              <w:rPr>
                <w:color w:val="000000" w:themeColor="text1"/>
              </w:rPr>
              <w:t xml:space="preserve"> </w:t>
            </w:r>
            <w:r w:rsidRPr="00B84051">
              <w:rPr>
                <w:color w:val="000000" w:themeColor="text1"/>
              </w:rPr>
              <w:sym w:font="Symbol" w:char="F02D"/>
            </w:r>
            <w:r w:rsidRPr="00B84051">
              <w:rPr>
                <w:color w:val="000000" w:themeColor="text1"/>
              </w:rPr>
              <w:t xml:space="preserve"> Trình bày được các yếu tố ảnh hưởng đến sinh trưởng của vi sinh vật.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ý nghĩa của việc sử dụng kháng sinh để ức chế hoặc tiêu diệt vi sinh vật gây bệnh và tác hại của việc lạm dụng thuốc kháng sinh trong chữa bệnh cho con người và động vật.</w:t>
            </w: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lastRenderedPageBreak/>
              <w:t>27</w:t>
            </w:r>
          </w:p>
        </w:tc>
        <w:tc>
          <w:tcPr>
            <w:tcW w:w="2060" w:type="dxa"/>
          </w:tcPr>
          <w:p w:rsidR="00245B2E" w:rsidRPr="00B84051" w:rsidRDefault="00245B2E" w:rsidP="00CC2EB6">
            <w:pPr>
              <w:rPr>
                <w:color w:val="000000" w:themeColor="text1"/>
              </w:rPr>
            </w:pPr>
            <w:r w:rsidRPr="00B84051">
              <w:rPr>
                <w:color w:val="000000" w:themeColor="text1"/>
              </w:rPr>
              <w:t>22. Vai trò và ứng dụng của vi sinh vật</w:t>
            </w:r>
          </w:p>
        </w:tc>
        <w:tc>
          <w:tcPr>
            <w:tcW w:w="904" w:type="dxa"/>
            <w:gridSpan w:val="2"/>
            <w:vAlign w:val="center"/>
          </w:tcPr>
          <w:p w:rsidR="00245B2E" w:rsidRPr="00B84051" w:rsidRDefault="00245B2E" w:rsidP="00CC2EB6">
            <w:pPr>
              <w:rPr>
                <w:color w:val="000000" w:themeColor="text1"/>
              </w:rPr>
            </w:pPr>
            <w:r w:rsidRPr="00B84051">
              <w:rPr>
                <w:color w:val="000000" w:themeColor="text1"/>
              </w:rPr>
              <w:t>2</w:t>
            </w:r>
          </w:p>
        </w:tc>
        <w:tc>
          <w:tcPr>
            <w:tcW w:w="1649" w:type="dxa"/>
            <w:gridSpan w:val="12"/>
            <w:vAlign w:val="center"/>
          </w:tcPr>
          <w:p w:rsidR="00245B2E" w:rsidRPr="00B84051" w:rsidRDefault="00245B2E" w:rsidP="00CC2EB6">
            <w:pPr>
              <w:rPr>
                <w:color w:val="000000" w:themeColor="text1"/>
              </w:rPr>
            </w:pPr>
            <w:r w:rsidRPr="00B84051">
              <w:rPr>
                <w:color w:val="000000" w:themeColor="text1"/>
              </w:rPr>
              <w:t>57,58</w:t>
            </w:r>
          </w:p>
        </w:tc>
        <w:tc>
          <w:tcPr>
            <w:tcW w:w="869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Phân tích được vai trò của vi sinh vật trong đời sống con người và trong tự nhiên.</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Kể tên được một số thành tựu hiện đại của công nghệ vi sinh vật.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cơ sở khoa học của việc ứng dụng vi sinh vật trong thực tiễn.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một số ứng dụng vi sinh vật trong thực tiễn (sản xuất và bảo quản thực phẩm, sản xuất thuốc, xử lí môi trường,...).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Phân tích được triển vọng công nghệ vi sinh vật trong tương lai.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Kể tên được một số ngành nghề liên quan đến công nghệ vi sinh vật và triển vọng phát triển của ngành nghề đó.</w:t>
            </w: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t>28</w:t>
            </w:r>
          </w:p>
        </w:tc>
        <w:tc>
          <w:tcPr>
            <w:tcW w:w="2060" w:type="dxa"/>
          </w:tcPr>
          <w:p w:rsidR="00245B2E" w:rsidRPr="00B84051" w:rsidRDefault="00245B2E" w:rsidP="00CC2EB6">
            <w:pPr>
              <w:rPr>
                <w:color w:val="000000" w:themeColor="text1"/>
              </w:rPr>
            </w:pPr>
            <w:r w:rsidRPr="00B84051">
              <w:rPr>
                <w:color w:val="000000" w:themeColor="text1"/>
              </w:rPr>
              <w:t xml:space="preserve">23. Thực hành: Một số phương pháp nghiên cứu vi sinh vật thông dụng, tìm hiểu về các sản phẩm công nghệ vi sinh vật và làm một số </w:t>
            </w:r>
            <w:r w:rsidRPr="00B84051">
              <w:rPr>
                <w:color w:val="000000" w:themeColor="text1"/>
              </w:rPr>
              <w:lastRenderedPageBreak/>
              <w:t>sản phẩm lên men từ vi sinh vật( Ngày hội stem)</w:t>
            </w:r>
          </w:p>
        </w:tc>
        <w:tc>
          <w:tcPr>
            <w:tcW w:w="904" w:type="dxa"/>
            <w:gridSpan w:val="2"/>
            <w:vAlign w:val="center"/>
          </w:tcPr>
          <w:p w:rsidR="00245B2E" w:rsidRPr="00B84051" w:rsidRDefault="00245B2E" w:rsidP="00CC2EB6">
            <w:pPr>
              <w:rPr>
                <w:color w:val="000000" w:themeColor="text1"/>
              </w:rPr>
            </w:pPr>
            <w:r w:rsidRPr="00B84051">
              <w:rPr>
                <w:color w:val="000000" w:themeColor="text1"/>
              </w:rPr>
              <w:lastRenderedPageBreak/>
              <w:t>3</w:t>
            </w:r>
          </w:p>
        </w:tc>
        <w:tc>
          <w:tcPr>
            <w:tcW w:w="1649" w:type="dxa"/>
            <w:gridSpan w:val="12"/>
            <w:vAlign w:val="center"/>
          </w:tcPr>
          <w:p w:rsidR="00245B2E" w:rsidRPr="00B84051" w:rsidRDefault="00245B2E" w:rsidP="00CC2EB6">
            <w:pPr>
              <w:rPr>
                <w:color w:val="000000" w:themeColor="text1"/>
              </w:rPr>
            </w:pPr>
            <w:r w:rsidRPr="00B84051">
              <w:rPr>
                <w:color w:val="000000" w:themeColor="text1"/>
              </w:rPr>
              <w:t>59,60,61,</w:t>
            </w:r>
          </w:p>
        </w:tc>
        <w:tc>
          <w:tcPr>
            <w:tcW w:w="869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Thực hành được một số phương pháp nghiên cứu vi sinh vật thông dụng.</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Thực hiện được dự án hoặc đề tài tìm hiểu về các sản phẩm công nghệ vi sinh vật. Làm được tập san các bài viết, tranh ảnh về công nghệ vi sinh vật.</w:t>
            </w:r>
            <w:r w:rsidRPr="00B84051">
              <w:rPr>
                <w:color w:val="000000" w:themeColor="text1"/>
              </w:rPr>
              <w:pgNum/>
            </w:r>
            <w:r w:rsidRPr="00B84051">
              <w:rPr>
                <w:color w:val="000000" w:themeColor="text1"/>
              </w:rPr>
              <w:t xml:space="preserve">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Làm được một số sản phẩm lên men từ vi sinh vật (sữa chua, dưa chua, bánh mì,...).</w:t>
            </w:r>
          </w:p>
          <w:p w:rsidR="00245B2E" w:rsidRPr="00B84051" w:rsidRDefault="00245B2E" w:rsidP="00CC2EB6">
            <w:pPr>
              <w:rPr>
                <w:color w:val="000000" w:themeColor="text1"/>
              </w:rPr>
            </w:pPr>
          </w:p>
        </w:tc>
      </w:tr>
      <w:tr w:rsidR="00B84051" w:rsidRPr="00B84051" w:rsidTr="00CC2EB6">
        <w:tc>
          <w:tcPr>
            <w:tcW w:w="2784" w:type="dxa"/>
            <w:gridSpan w:val="2"/>
          </w:tcPr>
          <w:p w:rsidR="00245B2E" w:rsidRPr="00B84051" w:rsidRDefault="00245B2E" w:rsidP="00CC2EB6">
            <w:pPr>
              <w:rPr>
                <w:b/>
                <w:bCs/>
                <w:color w:val="000000" w:themeColor="text1"/>
              </w:rPr>
            </w:pPr>
            <w:r w:rsidRPr="00B84051">
              <w:rPr>
                <w:b/>
                <w:bCs/>
                <w:color w:val="000000" w:themeColor="text1"/>
              </w:rPr>
              <w:t>Chương 7. Virus</w:t>
            </w:r>
          </w:p>
        </w:tc>
        <w:tc>
          <w:tcPr>
            <w:tcW w:w="904" w:type="dxa"/>
            <w:gridSpan w:val="2"/>
            <w:vAlign w:val="center"/>
          </w:tcPr>
          <w:p w:rsidR="00245B2E" w:rsidRPr="00B84051" w:rsidRDefault="00245B2E" w:rsidP="00CC2EB6">
            <w:pPr>
              <w:rPr>
                <w:color w:val="000000" w:themeColor="text1"/>
              </w:rPr>
            </w:pPr>
            <w:r w:rsidRPr="00B84051">
              <w:rPr>
                <w:color w:val="000000" w:themeColor="text1"/>
              </w:rPr>
              <w:t>7</w:t>
            </w:r>
          </w:p>
        </w:tc>
        <w:tc>
          <w:tcPr>
            <w:tcW w:w="1649" w:type="dxa"/>
            <w:gridSpan w:val="12"/>
            <w:vAlign w:val="center"/>
          </w:tcPr>
          <w:p w:rsidR="00245B2E" w:rsidRPr="00B84051" w:rsidRDefault="00245B2E" w:rsidP="00CC2EB6">
            <w:pPr>
              <w:rPr>
                <w:color w:val="000000" w:themeColor="text1"/>
              </w:rPr>
            </w:pPr>
          </w:p>
        </w:tc>
        <w:tc>
          <w:tcPr>
            <w:tcW w:w="8697" w:type="dxa"/>
          </w:tcPr>
          <w:p w:rsidR="00245B2E" w:rsidRPr="00B84051" w:rsidRDefault="00245B2E" w:rsidP="00CC2EB6">
            <w:pPr>
              <w:rPr>
                <w:color w:val="000000" w:themeColor="text1"/>
              </w:rPr>
            </w:pP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t>29</w:t>
            </w:r>
          </w:p>
        </w:tc>
        <w:tc>
          <w:tcPr>
            <w:tcW w:w="2060" w:type="dxa"/>
          </w:tcPr>
          <w:p w:rsidR="00245B2E" w:rsidRPr="00B84051" w:rsidRDefault="00245B2E" w:rsidP="00CC2EB6">
            <w:pPr>
              <w:rPr>
                <w:color w:val="000000" w:themeColor="text1"/>
              </w:rPr>
            </w:pPr>
            <w:r w:rsidRPr="00B84051">
              <w:rPr>
                <w:color w:val="000000" w:themeColor="text1"/>
              </w:rPr>
              <w:t>24. Khái quát về virus</w:t>
            </w:r>
          </w:p>
        </w:tc>
        <w:tc>
          <w:tcPr>
            <w:tcW w:w="904" w:type="dxa"/>
            <w:gridSpan w:val="2"/>
            <w:vAlign w:val="center"/>
          </w:tcPr>
          <w:p w:rsidR="00245B2E" w:rsidRPr="00B84051" w:rsidRDefault="00245B2E" w:rsidP="00CC2EB6">
            <w:pPr>
              <w:rPr>
                <w:color w:val="000000" w:themeColor="text1"/>
              </w:rPr>
            </w:pPr>
            <w:r w:rsidRPr="00B84051">
              <w:rPr>
                <w:color w:val="000000" w:themeColor="text1"/>
              </w:rPr>
              <w:t>2</w:t>
            </w:r>
          </w:p>
        </w:tc>
        <w:tc>
          <w:tcPr>
            <w:tcW w:w="1649" w:type="dxa"/>
            <w:gridSpan w:val="12"/>
            <w:vAlign w:val="center"/>
          </w:tcPr>
          <w:p w:rsidR="00245B2E" w:rsidRPr="00B84051" w:rsidRDefault="00245B2E" w:rsidP="00CC2EB6">
            <w:pPr>
              <w:rPr>
                <w:color w:val="000000" w:themeColor="text1"/>
              </w:rPr>
            </w:pPr>
            <w:r w:rsidRPr="00B84051">
              <w:rPr>
                <w:color w:val="000000" w:themeColor="text1"/>
              </w:rPr>
              <w:t>62,63</w:t>
            </w:r>
          </w:p>
        </w:tc>
        <w:tc>
          <w:tcPr>
            <w:tcW w:w="869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khái niệm và các đặc điểm của virus. Trình bày được cấu tạo của virus.</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các giai đoạn nhân lên của virus trong tế bào chủ. </w:t>
            </w: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t>30</w:t>
            </w:r>
          </w:p>
        </w:tc>
        <w:tc>
          <w:tcPr>
            <w:tcW w:w="2060" w:type="dxa"/>
          </w:tcPr>
          <w:p w:rsidR="00245B2E" w:rsidRPr="00B84051" w:rsidRDefault="00245B2E" w:rsidP="00CC2EB6">
            <w:pPr>
              <w:rPr>
                <w:color w:val="000000" w:themeColor="text1"/>
              </w:rPr>
            </w:pPr>
            <w:r w:rsidRPr="00B84051">
              <w:rPr>
                <w:color w:val="000000" w:themeColor="text1"/>
              </w:rPr>
              <w:t>25. Một số bệnh do virus và các thành tựu trong nghiên cứu ứng dụng virus</w:t>
            </w:r>
          </w:p>
        </w:tc>
        <w:tc>
          <w:tcPr>
            <w:tcW w:w="904" w:type="dxa"/>
            <w:gridSpan w:val="2"/>
            <w:vAlign w:val="center"/>
          </w:tcPr>
          <w:p w:rsidR="00245B2E" w:rsidRPr="00B84051" w:rsidRDefault="00245B2E" w:rsidP="00CC2EB6">
            <w:pPr>
              <w:rPr>
                <w:color w:val="000000" w:themeColor="text1"/>
              </w:rPr>
            </w:pPr>
            <w:r w:rsidRPr="00B84051">
              <w:rPr>
                <w:color w:val="000000" w:themeColor="text1"/>
              </w:rPr>
              <w:t>3</w:t>
            </w:r>
          </w:p>
        </w:tc>
        <w:tc>
          <w:tcPr>
            <w:tcW w:w="1649" w:type="dxa"/>
            <w:gridSpan w:val="12"/>
            <w:vAlign w:val="center"/>
          </w:tcPr>
          <w:p w:rsidR="00245B2E" w:rsidRPr="00B84051" w:rsidRDefault="00245B2E" w:rsidP="00CC2EB6">
            <w:pPr>
              <w:rPr>
                <w:color w:val="000000" w:themeColor="text1"/>
              </w:rPr>
            </w:pPr>
            <w:r w:rsidRPr="00B84051">
              <w:rPr>
                <w:color w:val="000000" w:themeColor="text1"/>
              </w:rPr>
              <w:t>64,65,66</w:t>
            </w:r>
          </w:p>
        </w:tc>
        <w:tc>
          <w:tcPr>
            <w:tcW w:w="869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Giải thích được cơ chế gây bệnh do virus.</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Kể tên được một số thành tựu ứng dụng virus trong sản xuất chế phẩm sinh học; trong y học và nông nghiệp; sản xuất thuốc trừ sâu từ virus.</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phương thức lây truyền một số bệnh do virus ở người, thực vật và động vật (HIV, cúm, sởi,...) và cách phòng chống. Giải thích được các bệnh do virus thường lây lan nhanh, rộng và có nhiều biến thể. </w:t>
            </w: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t>31</w:t>
            </w:r>
          </w:p>
        </w:tc>
        <w:tc>
          <w:tcPr>
            <w:tcW w:w="2060" w:type="dxa"/>
          </w:tcPr>
          <w:p w:rsidR="00245B2E" w:rsidRPr="00B84051" w:rsidRDefault="00245B2E" w:rsidP="00CC2EB6">
            <w:pPr>
              <w:rPr>
                <w:color w:val="000000" w:themeColor="text1"/>
              </w:rPr>
            </w:pPr>
            <w:r w:rsidRPr="00B84051">
              <w:rPr>
                <w:color w:val="000000" w:themeColor="text1"/>
              </w:rPr>
              <w:t>26. Thực hành: Điều tra một số bệnh do virus và tuyên truyền phòng chống bệnh( Hoạt động trải nghiệm)</w:t>
            </w:r>
          </w:p>
        </w:tc>
        <w:tc>
          <w:tcPr>
            <w:tcW w:w="892" w:type="dxa"/>
            <w:vAlign w:val="center"/>
          </w:tcPr>
          <w:p w:rsidR="00245B2E" w:rsidRPr="00B84051" w:rsidRDefault="00245B2E" w:rsidP="00CC2EB6">
            <w:pPr>
              <w:rPr>
                <w:color w:val="000000" w:themeColor="text1"/>
              </w:rPr>
            </w:pPr>
            <w:r w:rsidRPr="00B84051">
              <w:rPr>
                <w:color w:val="000000" w:themeColor="text1"/>
              </w:rPr>
              <w:t>2</w:t>
            </w:r>
          </w:p>
        </w:tc>
        <w:tc>
          <w:tcPr>
            <w:tcW w:w="1661" w:type="dxa"/>
            <w:gridSpan w:val="13"/>
            <w:vAlign w:val="center"/>
          </w:tcPr>
          <w:p w:rsidR="00245B2E" w:rsidRPr="00B84051" w:rsidRDefault="00245B2E" w:rsidP="00CC2EB6">
            <w:pPr>
              <w:rPr>
                <w:color w:val="000000" w:themeColor="text1"/>
              </w:rPr>
            </w:pPr>
            <w:r w:rsidRPr="00B84051">
              <w:rPr>
                <w:color w:val="000000" w:themeColor="text1"/>
              </w:rPr>
              <w:t>67,68</w:t>
            </w:r>
          </w:p>
        </w:tc>
        <w:tc>
          <w:tcPr>
            <w:tcW w:w="869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Thực hiện được dự án hoặc đề tài điều tra một số bệnh do 1 số virus gây ra và tuyên truyền cách phòng chống bệnh do virut đó.</w:t>
            </w:r>
          </w:p>
          <w:p w:rsidR="00245B2E" w:rsidRPr="00B84051" w:rsidRDefault="00245B2E" w:rsidP="00CC2EB6">
            <w:pPr>
              <w:rPr>
                <w:color w:val="000000" w:themeColor="text1"/>
              </w:rPr>
            </w:pPr>
            <w:r w:rsidRPr="00B84051">
              <w:rPr>
                <w:color w:val="000000" w:themeColor="text1"/>
              </w:rPr>
              <w:t>( Có thể là CORONA)</w:t>
            </w: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t>32</w:t>
            </w:r>
          </w:p>
        </w:tc>
        <w:tc>
          <w:tcPr>
            <w:tcW w:w="2060" w:type="dxa"/>
          </w:tcPr>
          <w:p w:rsidR="00245B2E" w:rsidRPr="00B84051" w:rsidRDefault="00245B2E" w:rsidP="00CC2EB6">
            <w:pPr>
              <w:rPr>
                <w:color w:val="000000" w:themeColor="text1"/>
              </w:rPr>
            </w:pPr>
            <w:r w:rsidRPr="00B84051">
              <w:rPr>
                <w:color w:val="000000" w:themeColor="text1"/>
              </w:rPr>
              <w:t>Ôn tập cuối kì 2</w:t>
            </w:r>
          </w:p>
        </w:tc>
        <w:tc>
          <w:tcPr>
            <w:tcW w:w="892" w:type="dxa"/>
            <w:vAlign w:val="center"/>
          </w:tcPr>
          <w:p w:rsidR="00245B2E" w:rsidRPr="00B84051" w:rsidRDefault="00245B2E" w:rsidP="00CC2EB6">
            <w:pPr>
              <w:rPr>
                <w:color w:val="000000" w:themeColor="text1"/>
              </w:rPr>
            </w:pPr>
            <w:r w:rsidRPr="00B84051">
              <w:rPr>
                <w:color w:val="000000" w:themeColor="text1"/>
              </w:rPr>
              <w:t>1</w:t>
            </w:r>
          </w:p>
        </w:tc>
        <w:tc>
          <w:tcPr>
            <w:tcW w:w="1661" w:type="dxa"/>
            <w:gridSpan w:val="13"/>
            <w:vAlign w:val="center"/>
          </w:tcPr>
          <w:p w:rsidR="00245B2E" w:rsidRPr="00B84051" w:rsidRDefault="00245B2E" w:rsidP="00CC2EB6">
            <w:pPr>
              <w:rPr>
                <w:color w:val="000000" w:themeColor="text1"/>
              </w:rPr>
            </w:pPr>
            <w:r w:rsidRPr="00B84051">
              <w:rPr>
                <w:color w:val="000000" w:themeColor="text1"/>
              </w:rPr>
              <w:t>69</w:t>
            </w:r>
          </w:p>
        </w:tc>
        <w:tc>
          <w:tcPr>
            <w:tcW w:w="8697" w:type="dxa"/>
            <w:vAlign w:val="center"/>
          </w:tcPr>
          <w:p w:rsidR="00245B2E" w:rsidRPr="00B84051" w:rsidRDefault="00245B2E" w:rsidP="00CC2EB6">
            <w:pPr>
              <w:rPr>
                <w:color w:val="000000" w:themeColor="text1"/>
              </w:rPr>
            </w:pPr>
            <w:r w:rsidRPr="00B84051">
              <w:rPr>
                <w:color w:val="000000" w:themeColor="text1"/>
              </w:rPr>
              <w:t>- Củng cố, ôn tập kiến thức của học kì II</w:t>
            </w:r>
          </w:p>
          <w:p w:rsidR="00245B2E" w:rsidRPr="00B84051" w:rsidRDefault="00245B2E" w:rsidP="00CC2EB6">
            <w:pPr>
              <w:rPr>
                <w:color w:val="000000" w:themeColor="text1"/>
              </w:rPr>
            </w:pPr>
            <w:r w:rsidRPr="00B84051">
              <w:rPr>
                <w:color w:val="000000" w:themeColor="text1"/>
              </w:rPr>
              <w:lastRenderedPageBreak/>
              <w:t>- Hướng dẫn làm bài kiểm tra đánh giá cuối kì II</w:t>
            </w:r>
          </w:p>
        </w:tc>
      </w:tr>
      <w:tr w:rsidR="00B84051" w:rsidRPr="00B84051" w:rsidTr="00CC2EB6">
        <w:tc>
          <w:tcPr>
            <w:tcW w:w="724" w:type="dxa"/>
          </w:tcPr>
          <w:p w:rsidR="00245B2E" w:rsidRPr="00B84051" w:rsidRDefault="00245B2E" w:rsidP="00CC2EB6">
            <w:pPr>
              <w:rPr>
                <w:color w:val="000000" w:themeColor="text1"/>
              </w:rPr>
            </w:pPr>
            <w:r w:rsidRPr="00B84051">
              <w:rPr>
                <w:color w:val="000000" w:themeColor="text1"/>
              </w:rPr>
              <w:lastRenderedPageBreak/>
              <w:t>33</w:t>
            </w:r>
          </w:p>
        </w:tc>
        <w:tc>
          <w:tcPr>
            <w:tcW w:w="2060" w:type="dxa"/>
          </w:tcPr>
          <w:p w:rsidR="00245B2E" w:rsidRPr="00B84051" w:rsidRDefault="00245B2E" w:rsidP="00CC2EB6">
            <w:pPr>
              <w:rPr>
                <w:color w:val="000000" w:themeColor="text1"/>
              </w:rPr>
            </w:pPr>
            <w:r w:rsidRPr="00B84051">
              <w:rPr>
                <w:color w:val="000000" w:themeColor="text1"/>
              </w:rPr>
              <w:t>Kiểm Tra cuối kì 2</w:t>
            </w:r>
          </w:p>
        </w:tc>
        <w:tc>
          <w:tcPr>
            <w:tcW w:w="892" w:type="dxa"/>
            <w:tcBorders>
              <w:bottom w:val="single" w:sz="4" w:space="0" w:color="auto"/>
            </w:tcBorders>
            <w:vAlign w:val="center"/>
          </w:tcPr>
          <w:p w:rsidR="00245B2E" w:rsidRPr="00B84051" w:rsidRDefault="00245B2E" w:rsidP="00CC2EB6">
            <w:pPr>
              <w:rPr>
                <w:color w:val="000000" w:themeColor="text1"/>
              </w:rPr>
            </w:pPr>
            <w:r w:rsidRPr="00B84051">
              <w:rPr>
                <w:color w:val="000000" w:themeColor="text1"/>
              </w:rPr>
              <w:t>1</w:t>
            </w:r>
          </w:p>
        </w:tc>
        <w:tc>
          <w:tcPr>
            <w:tcW w:w="1661" w:type="dxa"/>
            <w:gridSpan w:val="13"/>
            <w:tcBorders>
              <w:bottom w:val="single" w:sz="4" w:space="0" w:color="auto"/>
            </w:tcBorders>
            <w:vAlign w:val="center"/>
          </w:tcPr>
          <w:p w:rsidR="00245B2E" w:rsidRPr="00B84051" w:rsidRDefault="00245B2E" w:rsidP="00CC2EB6">
            <w:pPr>
              <w:rPr>
                <w:color w:val="000000" w:themeColor="text1"/>
              </w:rPr>
            </w:pPr>
            <w:r w:rsidRPr="00B84051">
              <w:rPr>
                <w:color w:val="000000" w:themeColor="text1"/>
              </w:rPr>
              <w:t xml:space="preserve">           70</w:t>
            </w:r>
          </w:p>
        </w:tc>
        <w:tc>
          <w:tcPr>
            <w:tcW w:w="8697" w:type="dxa"/>
            <w:vAlign w:val="center"/>
          </w:tcPr>
          <w:p w:rsidR="00245B2E" w:rsidRPr="00B84051" w:rsidRDefault="00245B2E" w:rsidP="00CC2EB6">
            <w:pPr>
              <w:rPr>
                <w:color w:val="000000" w:themeColor="text1"/>
              </w:rPr>
            </w:pPr>
            <w:r w:rsidRPr="00B84051">
              <w:rPr>
                <w:color w:val="000000" w:themeColor="text1"/>
              </w:rPr>
              <w:t>- Kiểm tra, đánh giá khả năng vận dụng kiến thức trong các bài thuộc học kì II</w:t>
            </w:r>
          </w:p>
        </w:tc>
      </w:tr>
    </w:tbl>
    <w:p w:rsidR="00245B2E" w:rsidRPr="00B84051" w:rsidRDefault="00245B2E" w:rsidP="00245B2E">
      <w:pPr>
        <w:rPr>
          <w:color w:val="000000" w:themeColor="text1"/>
        </w:rPr>
      </w:pPr>
      <w:r w:rsidRPr="00B84051">
        <w:rPr>
          <w:color w:val="000000" w:themeColor="text1"/>
        </w:rPr>
        <w:t>2. Chuyên đề lựa chọn (đối với cấp trung học phổ thông) ( Dùng cho lớp 10 C4,5) ( mỗi tuần thêm 1 tiết dạy chuyên đề tự chọn )</w:t>
      </w:r>
    </w:p>
    <w:tbl>
      <w:tblPr>
        <w:tblStyle w:val="TableGrid"/>
        <w:tblW w:w="14034" w:type="dxa"/>
        <w:tblInd w:w="562" w:type="dxa"/>
        <w:tblLook w:val="04A0" w:firstRow="1" w:lastRow="0" w:firstColumn="1" w:lastColumn="0" w:noHBand="0" w:noVBand="1"/>
      </w:tblPr>
      <w:tblGrid>
        <w:gridCol w:w="824"/>
        <w:gridCol w:w="2862"/>
        <w:gridCol w:w="1701"/>
        <w:gridCol w:w="8647"/>
      </w:tblGrid>
      <w:tr w:rsidR="00B84051" w:rsidRPr="00B84051" w:rsidTr="00CC2EB6">
        <w:tc>
          <w:tcPr>
            <w:tcW w:w="824" w:type="dxa"/>
          </w:tcPr>
          <w:p w:rsidR="00245B2E" w:rsidRPr="00B84051" w:rsidRDefault="00245B2E" w:rsidP="00CC2EB6">
            <w:pPr>
              <w:rPr>
                <w:color w:val="000000" w:themeColor="text1"/>
              </w:rPr>
            </w:pPr>
            <w:r w:rsidRPr="00B84051">
              <w:rPr>
                <w:color w:val="000000" w:themeColor="text1"/>
              </w:rPr>
              <w:t>STT</w:t>
            </w:r>
          </w:p>
        </w:tc>
        <w:tc>
          <w:tcPr>
            <w:tcW w:w="2862" w:type="dxa"/>
          </w:tcPr>
          <w:p w:rsidR="00245B2E" w:rsidRPr="00B84051" w:rsidRDefault="00245B2E" w:rsidP="00CC2EB6">
            <w:pPr>
              <w:rPr>
                <w:color w:val="000000" w:themeColor="text1"/>
              </w:rPr>
            </w:pPr>
            <w:r w:rsidRPr="00B84051">
              <w:rPr>
                <w:color w:val="000000" w:themeColor="text1"/>
              </w:rPr>
              <w:t>Chuyên đề</w:t>
            </w:r>
          </w:p>
          <w:p w:rsidR="00245B2E" w:rsidRPr="00B84051" w:rsidRDefault="00245B2E" w:rsidP="00CC2EB6">
            <w:pPr>
              <w:rPr>
                <w:color w:val="000000" w:themeColor="text1"/>
              </w:rPr>
            </w:pPr>
            <w:r w:rsidRPr="00B84051">
              <w:rPr>
                <w:color w:val="000000" w:themeColor="text1"/>
              </w:rPr>
              <w:t>(1)</w:t>
            </w:r>
          </w:p>
        </w:tc>
        <w:tc>
          <w:tcPr>
            <w:tcW w:w="1701" w:type="dxa"/>
            <w:vAlign w:val="center"/>
          </w:tcPr>
          <w:p w:rsidR="00245B2E" w:rsidRPr="00B84051" w:rsidRDefault="00245B2E" w:rsidP="00CC2EB6">
            <w:pPr>
              <w:rPr>
                <w:color w:val="000000" w:themeColor="text1"/>
              </w:rPr>
            </w:pPr>
            <w:r w:rsidRPr="00B84051">
              <w:rPr>
                <w:color w:val="000000" w:themeColor="text1"/>
              </w:rPr>
              <w:t>Số tiết</w:t>
            </w:r>
          </w:p>
          <w:p w:rsidR="00245B2E" w:rsidRPr="00B84051" w:rsidRDefault="00245B2E" w:rsidP="00CC2EB6">
            <w:pPr>
              <w:rPr>
                <w:color w:val="000000" w:themeColor="text1"/>
              </w:rPr>
            </w:pPr>
            <w:r w:rsidRPr="00B84051">
              <w:rPr>
                <w:color w:val="000000" w:themeColor="text1"/>
              </w:rPr>
              <w:t>(2)</w:t>
            </w:r>
          </w:p>
        </w:tc>
        <w:tc>
          <w:tcPr>
            <w:tcW w:w="8647" w:type="dxa"/>
          </w:tcPr>
          <w:p w:rsidR="00245B2E" w:rsidRPr="00B84051" w:rsidRDefault="00245B2E" w:rsidP="00CC2EB6">
            <w:pPr>
              <w:rPr>
                <w:color w:val="000000" w:themeColor="text1"/>
              </w:rPr>
            </w:pPr>
            <w:r w:rsidRPr="00B84051">
              <w:rPr>
                <w:color w:val="000000" w:themeColor="text1"/>
              </w:rPr>
              <w:t>Yêu cầu cần đạt</w:t>
            </w:r>
          </w:p>
          <w:p w:rsidR="00245B2E" w:rsidRPr="00B84051" w:rsidRDefault="00245B2E" w:rsidP="00CC2EB6">
            <w:pPr>
              <w:rPr>
                <w:color w:val="000000" w:themeColor="text1"/>
              </w:rPr>
            </w:pPr>
            <w:r w:rsidRPr="00B84051">
              <w:rPr>
                <w:color w:val="000000" w:themeColor="text1"/>
              </w:rPr>
              <w:t>(3)</w:t>
            </w:r>
          </w:p>
        </w:tc>
      </w:tr>
      <w:tr w:rsidR="00B84051" w:rsidRPr="00B84051" w:rsidTr="00CC2EB6">
        <w:tc>
          <w:tcPr>
            <w:tcW w:w="824" w:type="dxa"/>
          </w:tcPr>
          <w:p w:rsidR="00245B2E" w:rsidRPr="00B84051" w:rsidRDefault="00245B2E" w:rsidP="00CC2EB6">
            <w:pPr>
              <w:rPr>
                <w:color w:val="000000" w:themeColor="text1"/>
              </w:rPr>
            </w:pPr>
            <w:r w:rsidRPr="00B84051">
              <w:rPr>
                <w:color w:val="000000" w:themeColor="text1"/>
              </w:rPr>
              <w:t>1</w:t>
            </w:r>
          </w:p>
        </w:tc>
        <w:tc>
          <w:tcPr>
            <w:tcW w:w="2862" w:type="dxa"/>
          </w:tcPr>
          <w:p w:rsidR="00245B2E" w:rsidRPr="00B84051" w:rsidRDefault="00245B2E" w:rsidP="00CC2EB6">
            <w:pPr>
              <w:rPr>
                <w:color w:val="000000" w:themeColor="text1"/>
              </w:rPr>
            </w:pPr>
            <w:r w:rsidRPr="00B84051">
              <w:rPr>
                <w:color w:val="000000" w:themeColor="text1"/>
              </w:rPr>
              <w:t>Chuyên đề 10.1: Công nghệ tế bào và một số thành tựu</w:t>
            </w:r>
          </w:p>
        </w:tc>
        <w:tc>
          <w:tcPr>
            <w:tcW w:w="1701" w:type="dxa"/>
            <w:vAlign w:val="center"/>
          </w:tcPr>
          <w:p w:rsidR="00245B2E" w:rsidRPr="00B84051" w:rsidRDefault="00245B2E" w:rsidP="00CC2EB6">
            <w:pPr>
              <w:rPr>
                <w:color w:val="000000" w:themeColor="text1"/>
              </w:rPr>
            </w:pPr>
            <w:r w:rsidRPr="00B84051">
              <w:rPr>
                <w:color w:val="000000" w:themeColor="text1"/>
              </w:rPr>
              <w:t>15</w:t>
            </w:r>
          </w:p>
        </w:tc>
        <w:tc>
          <w:tcPr>
            <w:tcW w:w="8647" w:type="dxa"/>
          </w:tcPr>
          <w:p w:rsidR="00245B2E" w:rsidRPr="00B84051" w:rsidRDefault="00245B2E" w:rsidP="00CC2EB6">
            <w:pPr>
              <w:rPr>
                <w:color w:val="000000" w:themeColor="text1"/>
              </w:rPr>
            </w:pPr>
          </w:p>
        </w:tc>
      </w:tr>
      <w:tr w:rsidR="00B84051" w:rsidRPr="00B84051" w:rsidTr="00CC2EB6">
        <w:tc>
          <w:tcPr>
            <w:tcW w:w="824" w:type="dxa"/>
          </w:tcPr>
          <w:p w:rsidR="00245B2E" w:rsidRPr="00B84051" w:rsidRDefault="00245B2E" w:rsidP="00CC2EB6">
            <w:pPr>
              <w:rPr>
                <w:color w:val="000000" w:themeColor="text1"/>
              </w:rPr>
            </w:pPr>
          </w:p>
        </w:tc>
        <w:tc>
          <w:tcPr>
            <w:tcW w:w="2862" w:type="dxa"/>
          </w:tcPr>
          <w:p w:rsidR="00245B2E" w:rsidRPr="00B84051" w:rsidRDefault="00245B2E" w:rsidP="00CC2EB6">
            <w:pPr>
              <w:rPr>
                <w:color w:val="000000" w:themeColor="text1"/>
              </w:rPr>
            </w:pPr>
            <w:r w:rsidRPr="00B84051">
              <w:rPr>
                <w:color w:val="000000" w:themeColor="text1"/>
              </w:rPr>
              <w:t>1. Công nghệ tế bào thực vật và thành tựu</w:t>
            </w:r>
          </w:p>
        </w:tc>
        <w:tc>
          <w:tcPr>
            <w:tcW w:w="1701" w:type="dxa"/>
            <w:vAlign w:val="center"/>
          </w:tcPr>
          <w:p w:rsidR="00245B2E" w:rsidRPr="00B84051" w:rsidRDefault="00245B2E" w:rsidP="00CC2EB6">
            <w:pPr>
              <w:rPr>
                <w:color w:val="000000" w:themeColor="text1"/>
              </w:rPr>
            </w:pPr>
            <w:r w:rsidRPr="00B84051">
              <w:rPr>
                <w:color w:val="000000" w:themeColor="text1"/>
              </w:rPr>
              <w:t>4</w:t>
            </w:r>
          </w:p>
        </w:tc>
        <w:tc>
          <w:tcPr>
            <w:tcW w:w="864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Kể được tên một số thành tựu hiện đại của công nghệ tế bào.</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tính toàn năng và các giai đoạn chung của công nghệ tế bào. Lấy được ví dụ về công nghệ tế bào thực vật.</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Phân tích được triển vọng của công nghệ tế bào trong tương lai. </w:t>
            </w:r>
          </w:p>
        </w:tc>
      </w:tr>
      <w:tr w:rsidR="00B84051" w:rsidRPr="00B84051" w:rsidTr="00CC2EB6">
        <w:tc>
          <w:tcPr>
            <w:tcW w:w="824" w:type="dxa"/>
          </w:tcPr>
          <w:p w:rsidR="00245B2E" w:rsidRPr="00B84051" w:rsidRDefault="00245B2E" w:rsidP="00CC2EB6">
            <w:pPr>
              <w:rPr>
                <w:color w:val="000000" w:themeColor="text1"/>
              </w:rPr>
            </w:pPr>
          </w:p>
        </w:tc>
        <w:tc>
          <w:tcPr>
            <w:tcW w:w="2862" w:type="dxa"/>
          </w:tcPr>
          <w:p w:rsidR="00245B2E" w:rsidRPr="00B84051" w:rsidRDefault="00245B2E" w:rsidP="00CC2EB6">
            <w:pPr>
              <w:rPr>
                <w:color w:val="000000" w:themeColor="text1"/>
              </w:rPr>
            </w:pPr>
            <w:r w:rsidRPr="00B84051">
              <w:rPr>
                <w:color w:val="000000" w:themeColor="text1"/>
              </w:rPr>
              <w:t>2. Tế bào gốc và một số thành tựu</w:t>
            </w:r>
          </w:p>
        </w:tc>
        <w:tc>
          <w:tcPr>
            <w:tcW w:w="1701" w:type="dxa"/>
            <w:vAlign w:val="center"/>
          </w:tcPr>
          <w:p w:rsidR="00245B2E" w:rsidRPr="00B84051" w:rsidRDefault="00245B2E" w:rsidP="00CC2EB6">
            <w:pPr>
              <w:rPr>
                <w:color w:val="000000" w:themeColor="text1"/>
              </w:rPr>
            </w:pPr>
            <w:r w:rsidRPr="00B84051">
              <w:rPr>
                <w:color w:val="000000" w:themeColor="text1"/>
              </w:rPr>
              <w:t>4</w:t>
            </w:r>
          </w:p>
        </w:tc>
        <w:tc>
          <w:tcPr>
            <w:tcW w:w="864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khái niệm tế bào gốc. Trình bày được một số thành tựu trong sử dụng tế bào gốc.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quan điểm của bản thân về tầm quan trọng của việc sử dụng tế bào gốc trong thực tiễn. </w:t>
            </w:r>
          </w:p>
        </w:tc>
      </w:tr>
      <w:tr w:rsidR="00B84051" w:rsidRPr="00B84051" w:rsidTr="00CC2EB6">
        <w:tc>
          <w:tcPr>
            <w:tcW w:w="824" w:type="dxa"/>
          </w:tcPr>
          <w:p w:rsidR="00245B2E" w:rsidRPr="00B84051" w:rsidRDefault="00245B2E" w:rsidP="00CC2EB6">
            <w:pPr>
              <w:rPr>
                <w:color w:val="000000" w:themeColor="text1"/>
              </w:rPr>
            </w:pPr>
          </w:p>
        </w:tc>
        <w:tc>
          <w:tcPr>
            <w:tcW w:w="2862" w:type="dxa"/>
          </w:tcPr>
          <w:p w:rsidR="00245B2E" w:rsidRPr="00B84051" w:rsidRDefault="00245B2E" w:rsidP="00CC2EB6">
            <w:pPr>
              <w:rPr>
                <w:color w:val="000000" w:themeColor="text1"/>
              </w:rPr>
            </w:pPr>
            <w:r w:rsidRPr="00B84051">
              <w:rPr>
                <w:color w:val="000000" w:themeColor="text1"/>
              </w:rPr>
              <w:t>3. Công nghệ tế bào động vật và thành tựu</w:t>
            </w:r>
          </w:p>
        </w:tc>
        <w:tc>
          <w:tcPr>
            <w:tcW w:w="1701" w:type="dxa"/>
            <w:vAlign w:val="center"/>
          </w:tcPr>
          <w:p w:rsidR="00245B2E" w:rsidRPr="00B84051" w:rsidRDefault="00245B2E" w:rsidP="00CC2EB6">
            <w:pPr>
              <w:rPr>
                <w:color w:val="000000" w:themeColor="text1"/>
              </w:rPr>
            </w:pPr>
            <w:r w:rsidRPr="00B84051">
              <w:rPr>
                <w:color w:val="000000" w:themeColor="text1"/>
              </w:rPr>
              <w:t>4</w:t>
            </w:r>
          </w:p>
        </w:tc>
        <w:tc>
          <w:tcPr>
            <w:tcW w:w="864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tính toàn năng và các giai đoạn chung của công nghệ tế bào. Lấy được ví dụ về công nghệ tế bào động vật.</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Tranh luận, phản biện được quan điểm về nhân bản vô tính động vật, con người.</w:t>
            </w:r>
          </w:p>
        </w:tc>
      </w:tr>
      <w:tr w:rsidR="00B84051" w:rsidRPr="00B84051" w:rsidTr="00CC2EB6">
        <w:tc>
          <w:tcPr>
            <w:tcW w:w="824" w:type="dxa"/>
          </w:tcPr>
          <w:p w:rsidR="00245B2E" w:rsidRPr="00B84051" w:rsidRDefault="00245B2E" w:rsidP="00CC2EB6">
            <w:pPr>
              <w:rPr>
                <w:color w:val="000000" w:themeColor="text1"/>
              </w:rPr>
            </w:pPr>
          </w:p>
        </w:tc>
        <w:tc>
          <w:tcPr>
            <w:tcW w:w="2862" w:type="dxa"/>
          </w:tcPr>
          <w:p w:rsidR="00245B2E" w:rsidRPr="00B84051" w:rsidRDefault="00245B2E" w:rsidP="00CC2EB6">
            <w:pPr>
              <w:rPr>
                <w:color w:val="000000" w:themeColor="text1"/>
              </w:rPr>
            </w:pPr>
            <w:r w:rsidRPr="00B84051">
              <w:rPr>
                <w:color w:val="000000" w:themeColor="text1"/>
              </w:rPr>
              <w:t>4. Dự án: Tìm hiểu về một số thành tựu công nghệ tế bào</w:t>
            </w:r>
          </w:p>
        </w:tc>
        <w:tc>
          <w:tcPr>
            <w:tcW w:w="1701" w:type="dxa"/>
            <w:vAlign w:val="center"/>
          </w:tcPr>
          <w:p w:rsidR="00245B2E" w:rsidRPr="00B84051" w:rsidRDefault="00245B2E" w:rsidP="00CC2EB6">
            <w:pPr>
              <w:rPr>
                <w:color w:val="000000" w:themeColor="text1"/>
              </w:rPr>
            </w:pPr>
            <w:r w:rsidRPr="00B84051">
              <w:rPr>
                <w:color w:val="000000" w:themeColor="text1"/>
              </w:rPr>
              <w:t>3</w:t>
            </w:r>
          </w:p>
        </w:tc>
        <w:tc>
          <w:tcPr>
            <w:tcW w:w="864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Thực hiện được dự án hoặc đề tài tìm hiểu về các thành tựu nuôi cấy mô, thành tựu tế bào gốc. Thiết kế được tập san các bài viết, tranh ảnh về công nghệ tế bào. </w:t>
            </w:r>
          </w:p>
        </w:tc>
      </w:tr>
      <w:tr w:rsidR="00B84051" w:rsidRPr="00B84051" w:rsidTr="00CC2EB6">
        <w:tc>
          <w:tcPr>
            <w:tcW w:w="824" w:type="dxa"/>
          </w:tcPr>
          <w:p w:rsidR="00245B2E" w:rsidRPr="00B84051" w:rsidRDefault="00245B2E" w:rsidP="00CC2EB6">
            <w:pPr>
              <w:rPr>
                <w:color w:val="000000" w:themeColor="text1"/>
              </w:rPr>
            </w:pPr>
          </w:p>
        </w:tc>
        <w:tc>
          <w:tcPr>
            <w:tcW w:w="2862" w:type="dxa"/>
          </w:tcPr>
          <w:p w:rsidR="00245B2E" w:rsidRPr="00B84051" w:rsidRDefault="00245B2E" w:rsidP="00CC2EB6">
            <w:pPr>
              <w:rPr>
                <w:color w:val="000000" w:themeColor="text1"/>
              </w:rPr>
            </w:pPr>
            <w:r w:rsidRPr="00B84051">
              <w:rPr>
                <w:color w:val="000000" w:themeColor="text1"/>
              </w:rPr>
              <w:t>Chuyên đề 10.2: Công nghệ enzyme và ứng dụng</w:t>
            </w:r>
          </w:p>
        </w:tc>
        <w:tc>
          <w:tcPr>
            <w:tcW w:w="1701" w:type="dxa"/>
            <w:vAlign w:val="center"/>
          </w:tcPr>
          <w:p w:rsidR="00245B2E" w:rsidRPr="00B84051" w:rsidRDefault="00245B2E" w:rsidP="00CC2EB6">
            <w:pPr>
              <w:rPr>
                <w:color w:val="000000" w:themeColor="text1"/>
              </w:rPr>
            </w:pPr>
            <w:r w:rsidRPr="00B84051">
              <w:rPr>
                <w:color w:val="000000" w:themeColor="text1"/>
              </w:rPr>
              <w:t>10</w:t>
            </w:r>
          </w:p>
        </w:tc>
        <w:tc>
          <w:tcPr>
            <w:tcW w:w="8647" w:type="dxa"/>
          </w:tcPr>
          <w:p w:rsidR="00245B2E" w:rsidRPr="00B84051" w:rsidRDefault="00245B2E" w:rsidP="00CC2EB6">
            <w:pPr>
              <w:rPr>
                <w:color w:val="000000" w:themeColor="text1"/>
              </w:rPr>
            </w:pPr>
          </w:p>
        </w:tc>
      </w:tr>
      <w:tr w:rsidR="00B84051" w:rsidRPr="00B84051" w:rsidTr="00CC2EB6">
        <w:tc>
          <w:tcPr>
            <w:tcW w:w="824" w:type="dxa"/>
          </w:tcPr>
          <w:p w:rsidR="00245B2E" w:rsidRPr="00B84051" w:rsidRDefault="00245B2E" w:rsidP="00CC2EB6">
            <w:pPr>
              <w:rPr>
                <w:color w:val="000000" w:themeColor="text1"/>
              </w:rPr>
            </w:pPr>
          </w:p>
        </w:tc>
        <w:tc>
          <w:tcPr>
            <w:tcW w:w="2862" w:type="dxa"/>
          </w:tcPr>
          <w:p w:rsidR="00245B2E" w:rsidRPr="00B84051" w:rsidRDefault="00245B2E" w:rsidP="00CC2EB6">
            <w:pPr>
              <w:rPr>
                <w:color w:val="000000" w:themeColor="text1"/>
              </w:rPr>
            </w:pPr>
            <w:r w:rsidRPr="00B84051">
              <w:rPr>
                <w:color w:val="000000" w:themeColor="text1"/>
              </w:rPr>
              <w:t>5. Khái quát về công nghệ enzym</w:t>
            </w:r>
          </w:p>
        </w:tc>
        <w:tc>
          <w:tcPr>
            <w:tcW w:w="1701" w:type="dxa"/>
            <w:vAlign w:val="center"/>
          </w:tcPr>
          <w:p w:rsidR="00245B2E" w:rsidRPr="00B84051" w:rsidRDefault="00245B2E" w:rsidP="00CC2EB6">
            <w:pPr>
              <w:rPr>
                <w:color w:val="000000" w:themeColor="text1"/>
              </w:rPr>
            </w:pPr>
            <w:r w:rsidRPr="00B84051">
              <w:rPr>
                <w:color w:val="000000" w:themeColor="text1"/>
              </w:rPr>
              <w:t>2</w:t>
            </w:r>
          </w:p>
        </w:tc>
        <w:tc>
          <w:tcPr>
            <w:tcW w:w="864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một số thành tựu của công nghệ enzyme.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Phân tích được cơ sở khoa học ứng dụng công nghệ enzyme.</w:t>
            </w:r>
          </w:p>
        </w:tc>
      </w:tr>
      <w:tr w:rsidR="00B84051" w:rsidRPr="00B84051" w:rsidTr="00CC2EB6">
        <w:tc>
          <w:tcPr>
            <w:tcW w:w="824" w:type="dxa"/>
          </w:tcPr>
          <w:p w:rsidR="00245B2E" w:rsidRPr="00B84051" w:rsidRDefault="00245B2E" w:rsidP="00CC2EB6">
            <w:pPr>
              <w:rPr>
                <w:color w:val="000000" w:themeColor="text1"/>
              </w:rPr>
            </w:pPr>
          </w:p>
        </w:tc>
        <w:tc>
          <w:tcPr>
            <w:tcW w:w="2862" w:type="dxa"/>
          </w:tcPr>
          <w:p w:rsidR="00245B2E" w:rsidRPr="00B84051" w:rsidRDefault="00245B2E" w:rsidP="00CC2EB6">
            <w:pPr>
              <w:rPr>
                <w:color w:val="000000" w:themeColor="text1"/>
              </w:rPr>
            </w:pPr>
            <w:r w:rsidRPr="00B84051">
              <w:rPr>
                <w:color w:val="000000" w:themeColor="text1"/>
              </w:rPr>
              <w:t>6. Quy trình công nghệ sản xuất enzym</w:t>
            </w:r>
          </w:p>
        </w:tc>
        <w:tc>
          <w:tcPr>
            <w:tcW w:w="1701" w:type="dxa"/>
            <w:vAlign w:val="center"/>
          </w:tcPr>
          <w:p w:rsidR="00245B2E" w:rsidRPr="00B84051" w:rsidRDefault="00245B2E" w:rsidP="00CC2EB6">
            <w:pPr>
              <w:rPr>
                <w:color w:val="000000" w:themeColor="text1"/>
              </w:rPr>
            </w:pPr>
            <w:r w:rsidRPr="00B84051">
              <w:rPr>
                <w:color w:val="000000" w:themeColor="text1"/>
              </w:rPr>
              <w:t>3</w:t>
            </w:r>
          </w:p>
        </w:tc>
        <w:tc>
          <w:tcPr>
            <w:tcW w:w="864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quy trình công nghệ sản xuất enzyme. Lấy được một số ví dụ minh hoạ. </w:t>
            </w:r>
          </w:p>
        </w:tc>
      </w:tr>
      <w:tr w:rsidR="00B84051" w:rsidRPr="00B84051" w:rsidTr="00CC2EB6">
        <w:tc>
          <w:tcPr>
            <w:tcW w:w="824" w:type="dxa"/>
          </w:tcPr>
          <w:p w:rsidR="00245B2E" w:rsidRPr="00B84051" w:rsidRDefault="00245B2E" w:rsidP="00CC2EB6">
            <w:pPr>
              <w:rPr>
                <w:color w:val="000000" w:themeColor="text1"/>
              </w:rPr>
            </w:pPr>
          </w:p>
        </w:tc>
        <w:tc>
          <w:tcPr>
            <w:tcW w:w="2862" w:type="dxa"/>
          </w:tcPr>
          <w:p w:rsidR="00245B2E" w:rsidRPr="00B84051" w:rsidRDefault="00245B2E" w:rsidP="00CC2EB6">
            <w:pPr>
              <w:rPr>
                <w:color w:val="000000" w:themeColor="text1"/>
              </w:rPr>
            </w:pPr>
            <w:r w:rsidRPr="00B84051">
              <w:rPr>
                <w:color w:val="000000" w:themeColor="text1"/>
              </w:rPr>
              <w:t>7. Ứng dụng của enzym</w:t>
            </w:r>
          </w:p>
        </w:tc>
        <w:tc>
          <w:tcPr>
            <w:tcW w:w="1701" w:type="dxa"/>
            <w:vAlign w:val="center"/>
          </w:tcPr>
          <w:p w:rsidR="00245B2E" w:rsidRPr="00B84051" w:rsidRDefault="00245B2E" w:rsidP="00CC2EB6">
            <w:pPr>
              <w:rPr>
                <w:color w:val="000000" w:themeColor="text1"/>
              </w:rPr>
            </w:pPr>
            <w:r w:rsidRPr="00B84051">
              <w:rPr>
                <w:color w:val="000000" w:themeColor="text1"/>
              </w:rPr>
              <w:t>2</w:t>
            </w:r>
          </w:p>
        </w:tc>
        <w:tc>
          <w:tcPr>
            <w:tcW w:w="864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một số ứng dụng của enzyme trong các lĩnh vực: công nghệ thực phẩm, y dược, kĩ thuật di truyền.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Phân tích được triển vọng công nghệ enzyme trong tương lai. </w:t>
            </w:r>
          </w:p>
        </w:tc>
      </w:tr>
      <w:tr w:rsidR="00B84051" w:rsidRPr="00B84051" w:rsidTr="00CC2EB6">
        <w:tc>
          <w:tcPr>
            <w:tcW w:w="824" w:type="dxa"/>
          </w:tcPr>
          <w:p w:rsidR="00245B2E" w:rsidRPr="00B84051" w:rsidRDefault="00245B2E" w:rsidP="00CC2EB6">
            <w:pPr>
              <w:rPr>
                <w:color w:val="000000" w:themeColor="text1"/>
              </w:rPr>
            </w:pPr>
          </w:p>
        </w:tc>
        <w:tc>
          <w:tcPr>
            <w:tcW w:w="2862" w:type="dxa"/>
          </w:tcPr>
          <w:p w:rsidR="00245B2E" w:rsidRPr="00B84051" w:rsidRDefault="00245B2E" w:rsidP="00CC2EB6">
            <w:pPr>
              <w:rPr>
                <w:color w:val="000000" w:themeColor="text1"/>
              </w:rPr>
            </w:pPr>
            <w:r w:rsidRPr="00B84051">
              <w:rPr>
                <w:color w:val="000000" w:themeColor="text1"/>
              </w:rPr>
              <w:t>8. Dự án: Tìm hiểu về ứng dụng của enzym</w:t>
            </w:r>
          </w:p>
        </w:tc>
        <w:tc>
          <w:tcPr>
            <w:tcW w:w="1701" w:type="dxa"/>
            <w:vAlign w:val="center"/>
          </w:tcPr>
          <w:p w:rsidR="00245B2E" w:rsidRPr="00B84051" w:rsidRDefault="00245B2E" w:rsidP="00CC2EB6">
            <w:pPr>
              <w:rPr>
                <w:color w:val="000000" w:themeColor="text1"/>
              </w:rPr>
            </w:pPr>
            <w:r w:rsidRPr="00B84051">
              <w:rPr>
                <w:color w:val="000000" w:themeColor="text1"/>
              </w:rPr>
              <w:t>3</w:t>
            </w:r>
          </w:p>
        </w:tc>
        <w:tc>
          <w:tcPr>
            <w:tcW w:w="864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Thực hiện được dự án hoặc đề tài tìm hiểu về ứng dụng enzyme.</w:t>
            </w:r>
          </w:p>
        </w:tc>
      </w:tr>
      <w:tr w:rsidR="00B84051" w:rsidRPr="00B84051" w:rsidTr="00CC2EB6">
        <w:tc>
          <w:tcPr>
            <w:tcW w:w="824" w:type="dxa"/>
          </w:tcPr>
          <w:p w:rsidR="00245B2E" w:rsidRPr="00B84051" w:rsidRDefault="00245B2E" w:rsidP="00CC2EB6">
            <w:pPr>
              <w:rPr>
                <w:color w:val="000000" w:themeColor="text1"/>
              </w:rPr>
            </w:pPr>
          </w:p>
        </w:tc>
        <w:tc>
          <w:tcPr>
            <w:tcW w:w="2862" w:type="dxa"/>
          </w:tcPr>
          <w:p w:rsidR="00245B2E" w:rsidRPr="00B84051" w:rsidRDefault="00245B2E" w:rsidP="00CC2EB6">
            <w:pPr>
              <w:rPr>
                <w:color w:val="000000" w:themeColor="text1"/>
              </w:rPr>
            </w:pPr>
            <w:r w:rsidRPr="00B84051">
              <w:rPr>
                <w:color w:val="000000" w:themeColor="text1"/>
              </w:rPr>
              <w:t>Chuyên đề 10.3: Công nghệ vi sinh vật trong xử lí ô nhiễm môi trường</w:t>
            </w:r>
          </w:p>
        </w:tc>
        <w:tc>
          <w:tcPr>
            <w:tcW w:w="1701" w:type="dxa"/>
            <w:vAlign w:val="center"/>
          </w:tcPr>
          <w:p w:rsidR="00245B2E" w:rsidRPr="00B84051" w:rsidRDefault="00245B2E" w:rsidP="00CC2EB6">
            <w:pPr>
              <w:rPr>
                <w:color w:val="000000" w:themeColor="text1"/>
              </w:rPr>
            </w:pPr>
            <w:r w:rsidRPr="00B84051">
              <w:rPr>
                <w:color w:val="000000" w:themeColor="text1"/>
              </w:rPr>
              <w:t>10</w:t>
            </w:r>
          </w:p>
        </w:tc>
        <w:tc>
          <w:tcPr>
            <w:tcW w:w="8647" w:type="dxa"/>
          </w:tcPr>
          <w:p w:rsidR="00245B2E" w:rsidRPr="00B84051" w:rsidRDefault="00245B2E" w:rsidP="00CC2EB6">
            <w:pPr>
              <w:rPr>
                <w:color w:val="000000" w:themeColor="text1"/>
              </w:rPr>
            </w:pPr>
          </w:p>
        </w:tc>
      </w:tr>
      <w:tr w:rsidR="00B84051" w:rsidRPr="00B84051" w:rsidTr="00CC2EB6">
        <w:tc>
          <w:tcPr>
            <w:tcW w:w="824" w:type="dxa"/>
          </w:tcPr>
          <w:p w:rsidR="00245B2E" w:rsidRPr="00B84051" w:rsidRDefault="00245B2E" w:rsidP="00CC2EB6">
            <w:pPr>
              <w:rPr>
                <w:color w:val="000000" w:themeColor="text1"/>
              </w:rPr>
            </w:pPr>
          </w:p>
        </w:tc>
        <w:tc>
          <w:tcPr>
            <w:tcW w:w="2862" w:type="dxa"/>
          </w:tcPr>
          <w:p w:rsidR="00245B2E" w:rsidRPr="00B84051" w:rsidRDefault="00245B2E" w:rsidP="00CC2EB6">
            <w:pPr>
              <w:rPr>
                <w:color w:val="000000" w:themeColor="text1"/>
              </w:rPr>
            </w:pPr>
            <w:r w:rsidRPr="00B84051">
              <w:rPr>
                <w:color w:val="000000" w:themeColor="text1"/>
              </w:rPr>
              <w:t>9. Vai trò của vi sinh vật trong xử lí ô nhiễm môi trường</w:t>
            </w:r>
          </w:p>
        </w:tc>
        <w:tc>
          <w:tcPr>
            <w:tcW w:w="1701" w:type="dxa"/>
            <w:vAlign w:val="center"/>
          </w:tcPr>
          <w:p w:rsidR="00245B2E" w:rsidRPr="00B84051" w:rsidRDefault="00245B2E" w:rsidP="00CC2EB6">
            <w:pPr>
              <w:rPr>
                <w:color w:val="000000" w:themeColor="text1"/>
              </w:rPr>
            </w:pPr>
            <w:r w:rsidRPr="00B84051">
              <w:rPr>
                <w:color w:val="000000" w:themeColor="text1"/>
              </w:rPr>
              <w:t>1</w:t>
            </w:r>
          </w:p>
        </w:tc>
        <w:tc>
          <w:tcPr>
            <w:tcW w:w="864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vai trò của vi sinh vật trong xử lí ô nhiễm môi trường. </w:t>
            </w:r>
          </w:p>
          <w:p w:rsidR="00245B2E" w:rsidRPr="00B84051" w:rsidRDefault="00245B2E" w:rsidP="00CC2EB6">
            <w:pPr>
              <w:rPr>
                <w:color w:val="000000" w:themeColor="text1"/>
              </w:rPr>
            </w:pPr>
          </w:p>
        </w:tc>
      </w:tr>
      <w:tr w:rsidR="00B84051" w:rsidRPr="00B84051" w:rsidTr="00CC2EB6">
        <w:tc>
          <w:tcPr>
            <w:tcW w:w="824" w:type="dxa"/>
          </w:tcPr>
          <w:p w:rsidR="00245B2E" w:rsidRPr="00B84051" w:rsidRDefault="00245B2E" w:rsidP="00CC2EB6">
            <w:pPr>
              <w:rPr>
                <w:color w:val="000000" w:themeColor="text1"/>
              </w:rPr>
            </w:pPr>
          </w:p>
        </w:tc>
        <w:tc>
          <w:tcPr>
            <w:tcW w:w="2862" w:type="dxa"/>
          </w:tcPr>
          <w:p w:rsidR="00245B2E" w:rsidRPr="00B84051" w:rsidRDefault="00245B2E" w:rsidP="00CC2EB6">
            <w:pPr>
              <w:rPr>
                <w:color w:val="000000" w:themeColor="text1"/>
              </w:rPr>
            </w:pPr>
            <w:r w:rsidRPr="00B84051">
              <w:rPr>
                <w:color w:val="000000" w:themeColor="text1"/>
              </w:rPr>
              <w:t>10. Vi sinh vật trong phân giải các hợp chất làm ô nhiễm môi trường</w:t>
            </w:r>
          </w:p>
        </w:tc>
        <w:tc>
          <w:tcPr>
            <w:tcW w:w="1701" w:type="dxa"/>
            <w:vAlign w:val="center"/>
          </w:tcPr>
          <w:p w:rsidR="00245B2E" w:rsidRPr="00B84051" w:rsidRDefault="00245B2E" w:rsidP="00CC2EB6">
            <w:pPr>
              <w:rPr>
                <w:color w:val="000000" w:themeColor="text1"/>
              </w:rPr>
            </w:pPr>
            <w:r w:rsidRPr="00B84051">
              <w:rPr>
                <w:color w:val="000000" w:themeColor="text1"/>
              </w:rPr>
              <w:t>2</w:t>
            </w:r>
          </w:p>
        </w:tc>
        <w:tc>
          <w:tcPr>
            <w:tcW w:w="864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Mô tả được quá trình phân giải các hợp chất trong xử lí môi trường bằng công nghệ vi sinh: phân giải hiếu khí, kị khí, lên men. </w:t>
            </w:r>
          </w:p>
        </w:tc>
      </w:tr>
      <w:tr w:rsidR="00B84051" w:rsidRPr="00B84051" w:rsidTr="00CC2EB6">
        <w:tc>
          <w:tcPr>
            <w:tcW w:w="824" w:type="dxa"/>
          </w:tcPr>
          <w:p w:rsidR="00245B2E" w:rsidRPr="00B84051" w:rsidRDefault="00245B2E" w:rsidP="00CC2EB6">
            <w:pPr>
              <w:rPr>
                <w:color w:val="000000" w:themeColor="text1"/>
              </w:rPr>
            </w:pPr>
          </w:p>
        </w:tc>
        <w:tc>
          <w:tcPr>
            <w:tcW w:w="2862" w:type="dxa"/>
          </w:tcPr>
          <w:p w:rsidR="00245B2E" w:rsidRPr="00B84051" w:rsidRDefault="00245B2E" w:rsidP="00CC2EB6">
            <w:pPr>
              <w:rPr>
                <w:color w:val="000000" w:themeColor="text1"/>
              </w:rPr>
            </w:pPr>
            <w:r w:rsidRPr="00B84051">
              <w:rPr>
                <w:color w:val="000000" w:themeColor="text1"/>
              </w:rPr>
              <w:t>11. Công nghệ ứng dụng vi sinh vật trong xử lí ô nhiễm môi trường</w:t>
            </w:r>
          </w:p>
        </w:tc>
        <w:tc>
          <w:tcPr>
            <w:tcW w:w="1701" w:type="dxa"/>
            <w:vAlign w:val="center"/>
          </w:tcPr>
          <w:p w:rsidR="00245B2E" w:rsidRPr="00B84051" w:rsidRDefault="00245B2E" w:rsidP="00CC2EB6">
            <w:pPr>
              <w:rPr>
                <w:color w:val="000000" w:themeColor="text1"/>
              </w:rPr>
            </w:pPr>
            <w:r w:rsidRPr="00B84051">
              <w:rPr>
                <w:color w:val="000000" w:themeColor="text1"/>
              </w:rPr>
              <w:t>2</w:t>
            </w:r>
          </w:p>
        </w:tc>
        <w:tc>
          <w:tcPr>
            <w:tcW w:w="864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một số công nghệ ứng dụng vi sinh vật trong xử lí môi trường. </w:t>
            </w:r>
          </w:p>
          <w:p w:rsidR="00245B2E" w:rsidRPr="00B84051" w:rsidRDefault="00245B2E" w:rsidP="00CC2EB6">
            <w:pPr>
              <w:rPr>
                <w:color w:val="000000" w:themeColor="text1"/>
              </w:rPr>
            </w:pPr>
            <w:r w:rsidRPr="00B84051">
              <w:rPr>
                <w:color w:val="000000" w:themeColor="text1"/>
              </w:rPr>
              <w:t xml:space="preserve">+ Xử lí ô nhiễm môi trường đất; </w:t>
            </w:r>
          </w:p>
          <w:p w:rsidR="00245B2E" w:rsidRPr="00B84051" w:rsidRDefault="00245B2E" w:rsidP="00CC2EB6">
            <w:pPr>
              <w:rPr>
                <w:color w:val="000000" w:themeColor="text1"/>
              </w:rPr>
            </w:pPr>
            <w:r w:rsidRPr="00B84051">
              <w:rPr>
                <w:color w:val="000000" w:themeColor="text1"/>
              </w:rPr>
              <w:t xml:space="preserve">+ Xử lí nước thải và làm sạch nước; </w:t>
            </w:r>
          </w:p>
          <w:p w:rsidR="00245B2E" w:rsidRPr="00B84051" w:rsidRDefault="00245B2E" w:rsidP="00CC2EB6">
            <w:pPr>
              <w:rPr>
                <w:color w:val="000000" w:themeColor="text1"/>
              </w:rPr>
            </w:pPr>
            <w:r w:rsidRPr="00B84051">
              <w:rPr>
                <w:color w:val="000000" w:themeColor="text1"/>
              </w:rPr>
              <w:t xml:space="preserve">+ Thu nhận khí sinh học; </w:t>
            </w:r>
          </w:p>
          <w:p w:rsidR="00245B2E" w:rsidRPr="00B84051" w:rsidRDefault="00245B2E" w:rsidP="00CC2EB6">
            <w:pPr>
              <w:rPr>
                <w:color w:val="000000" w:themeColor="text1"/>
              </w:rPr>
            </w:pPr>
            <w:r w:rsidRPr="00B84051">
              <w:rPr>
                <w:color w:val="000000" w:themeColor="text1"/>
              </w:rPr>
              <w:t xml:space="preserve">+ Xử lí chất thải rắn. </w:t>
            </w:r>
          </w:p>
        </w:tc>
      </w:tr>
      <w:tr w:rsidR="00B84051" w:rsidRPr="00B84051" w:rsidTr="00CC2EB6">
        <w:tc>
          <w:tcPr>
            <w:tcW w:w="824" w:type="dxa"/>
          </w:tcPr>
          <w:p w:rsidR="00245B2E" w:rsidRPr="00B84051" w:rsidRDefault="00245B2E" w:rsidP="00CC2EB6">
            <w:pPr>
              <w:rPr>
                <w:color w:val="000000" w:themeColor="text1"/>
              </w:rPr>
            </w:pPr>
          </w:p>
        </w:tc>
        <w:tc>
          <w:tcPr>
            <w:tcW w:w="2862" w:type="dxa"/>
          </w:tcPr>
          <w:p w:rsidR="00245B2E" w:rsidRPr="00B84051" w:rsidRDefault="00245B2E" w:rsidP="00CC2EB6">
            <w:pPr>
              <w:rPr>
                <w:color w:val="000000" w:themeColor="text1"/>
              </w:rPr>
            </w:pPr>
            <w:r w:rsidRPr="00B84051">
              <w:rPr>
                <w:color w:val="000000" w:themeColor="text1"/>
              </w:rPr>
              <w:t>12. Dự án: Điều tra công nghệ ứng dụng vi sinh vật trong xử lí ô nhiễm môi trường tại địa phương</w:t>
            </w:r>
          </w:p>
        </w:tc>
        <w:tc>
          <w:tcPr>
            <w:tcW w:w="1701" w:type="dxa"/>
            <w:vAlign w:val="center"/>
          </w:tcPr>
          <w:p w:rsidR="00245B2E" w:rsidRPr="00B84051" w:rsidRDefault="00245B2E" w:rsidP="00CC2EB6">
            <w:pPr>
              <w:rPr>
                <w:color w:val="000000" w:themeColor="text1"/>
              </w:rPr>
            </w:pPr>
            <w:r w:rsidRPr="00B84051">
              <w:rPr>
                <w:color w:val="000000" w:themeColor="text1"/>
              </w:rPr>
              <w:t>5</w:t>
            </w:r>
          </w:p>
        </w:tc>
        <w:tc>
          <w:tcPr>
            <w:tcW w:w="8647" w:type="dxa"/>
          </w:tcPr>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Thực hiện được dự án: Điều tra công nghệ ứng dụng vi sinh vật xử lí ô nhiễm môi trường tại địa phương (xử lí rác thải, nước thải,...).</w:t>
            </w:r>
          </w:p>
        </w:tc>
      </w:tr>
    </w:tbl>
    <w:p w:rsidR="00245B2E" w:rsidRPr="00B84051" w:rsidRDefault="00245B2E" w:rsidP="00245B2E">
      <w:pPr>
        <w:rPr>
          <w:color w:val="000000" w:themeColor="text1"/>
        </w:rPr>
      </w:pPr>
      <w:r w:rsidRPr="00B84051">
        <w:rPr>
          <w:color w:val="000000" w:themeColor="text1"/>
        </w:rPr>
        <w:t>(1) Tên bài học/chuyên đề được xây dựng từ nội dung/chủ đề/chuyên đề (được lấy nguyên hoặc thiết kế lại phù hợp với điều kiện thực tế của nhà trường) theo chương trình, sách giáo khoa môn học/hoạt động giáo dục.</w:t>
      </w:r>
    </w:p>
    <w:p w:rsidR="00245B2E" w:rsidRPr="00B84051" w:rsidRDefault="00245B2E" w:rsidP="00245B2E">
      <w:pPr>
        <w:rPr>
          <w:color w:val="000000" w:themeColor="text1"/>
        </w:rPr>
      </w:pPr>
      <w:r w:rsidRPr="00B84051">
        <w:rPr>
          <w:color w:val="000000" w:themeColor="text1"/>
        </w:rPr>
        <w:t>(2) Số tiết được sử dụng để thực hiện bài học/chủ đề/chuyên đề.</w:t>
      </w:r>
    </w:p>
    <w:p w:rsidR="00245B2E" w:rsidRPr="00B84051" w:rsidRDefault="00245B2E" w:rsidP="00245B2E">
      <w:pPr>
        <w:rPr>
          <w:color w:val="000000" w:themeColor="text1"/>
        </w:rPr>
      </w:pPr>
      <w:r w:rsidRPr="00B84051">
        <w:rPr>
          <w:color w:val="000000" w:themeColor="text1"/>
        </w:rPr>
        <w:t>(3) Yêu cầu (mức độ) cần đạt theo chương trình môn học: Giáo viên chủ động các đơn vị bài học, chủ đề và xác định yêu cầu (mức độ) cần đạt.</w:t>
      </w:r>
    </w:p>
    <w:p w:rsidR="00245B2E" w:rsidRPr="00B84051" w:rsidRDefault="00245B2E" w:rsidP="00245B2E">
      <w:pPr>
        <w:rPr>
          <w:color w:val="000000" w:themeColor="text1"/>
        </w:rPr>
      </w:pPr>
      <w:r w:rsidRPr="00B84051">
        <w:rPr>
          <w:color w:val="000000" w:themeColor="text1"/>
        </w:rPr>
        <w:t>3. Kiểm tra, đánh giá định kỳ</w:t>
      </w:r>
    </w:p>
    <w:tbl>
      <w:tblPr>
        <w:tblStyle w:val="TableGrid"/>
        <w:tblW w:w="0" w:type="auto"/>
        <w:tblInd w:w="562" w:type="dxa"/>
        <w:tblLook w:val="04A0" w:firstRow="1" w:lastRow="0" w:firstColumn="1" w:lastColumn="0" w:noHBand="0" w:noVBand="1"/>
      </w:tblPr>
      <w:tblGrid>
        <w:gridCol w:w="2835"/>
        <w:gridCol w:w="1417"/>
        <w:gridCol w:w="1418"/>
        <w:gridCol w:w="5529"/>
        <w:gridCol w:w="2693"/>
      </w:tblGrid>
      <w:tr w:rsidR="00B84051" w:rsidRPr="00B84051" w:rsidTr="00CC2EB6">
        <w:tc>
          <w:tcPr>
            <w:tcW w:w="2835" w:type="dxa"/>
          </w:tcPr>
          <w:p w:rsidR="00245B2E" w:rsidRPr="00B84051" w:rsidRDefault="00245B2E" w:rsidP="00CC2EB6">
            <w:pPr>
              <w:rPr>
                <w:color w:val="000000" w:themeColor="text1"/>
              </w:rPr>
            </w:pPr>
            <w:r w:rsidRPr="00B84051">
              <w:rPr>
                <w:color w:val="000000" w:themeColor="text1"/>
              </w:rPr>
              <w:t>Bài kiểm tra, đánh giá</w:t>
            </w:r>
          </w:p>
          <w:p w:rsidR="00245B2E" w:rsidRPr="00B84051" w:rsidRDefault="00245B2E" w:rsidP="00CC2EB6">
            <w:pPr>
              <w:rPr>
                <w:color w:val="000000" w:themeColor="text1"/>
              </w:rPr>
            </w:pPr>
          </w:p>
        </w:tc>
        <w:tc>
          <w:tcPr>
            <w:tcW w:w="1417" w:type="dxa"/>
          </w:tcPr>
          <w:p w:rsidR="00245B2E" w:rsidRPr="00B84051" w:rsidRDefault="00245B2E" w:rsidP="00CC2EB6">
            <w:pPr>
              <w:rPr>
                <w:color w:val="000000" w:themeColor="text1"/>
              </w:rPr>
            </w:pPr>
            <w:r w:rsidRPr="00B84051">
              <w:rPr>
                <w:color w:val="000000" w:themeColor="text1"/>
              </w:rPr>
              <w:t>Thời gian</w:t>
            </w:r>
          </w:p>
          <w:p w:rsidR="00245B2E" w:rsidRPr="00B84051" w:rsidRDefault="00245B2E" w:rsidP="00CC2EB6">
            <w:pPr>
              <w:rPr>
                <w:color w:val="000000" w:themeColor="text1"/>
              </w:rPr>
            </w:pPr>
            <w:r w:rsidRPr="00B84051">
              <w:rPr>
                <w:color w:val="000000" w:themeColor="text1"/>
              </w:rPr>
              <w:t>(1)</w:t>
            </w:r>
          </w:p>
        </w:tc>
        <w:tc>
          <w:tcPr>
            <w:tcW w:w="1418" w:type="dxa"/>
          </w:tcPr>
          <w:p w:rsidR="00245B2E" w:rsidRPr="00B84051" w:rsidRDefault="00245B2E" w:rsidP="00CC2EB6">
            <w:pPr>
              <w:rPr>
                <w:color w:val="000000" w:themeColor="text1"/>
              </w:rPr>
            </w:pPr>
            <w:r w:rsidRPr="00B84051">
              <w:rPr>
                <w:color w:val="000000" w:themeColor="text1"/>
              </w:rPr>
              <w:t>Thời điểm</w:t>
            </w:r>
          </w:p>
          <w:p w:rsidR="00245B2E" w:rsidRPr="00B84051" w:rsidRDefault="00245B2E" w:rsidP="00CC2EB6">
            <w:pPr>
              <w:rPr>
                <w:color w:val="000000" w:themeColor="text1"/>
              </w:rPr>
            </w:pPr>
            <w:r w:rsidRPr="00B84051">
              <w:rPr>
                <w:color w:val="000000" w:themeColor="text1"/>
              </w:rPr>
              <w:t>(2)</w:t>
            </w:r>
          </w:p>
        </w:tc>
        <w:tc>
          <w:tcPr>
            <w:tcW w:w="5529" w:type="dxa"/>
          </w:tcPr>
          <w:p w:rsidR="00245B2E" w:rsidRPr="00B84051" w:rsidRDefault="00245B2E" w:rsidP="00CC2EB6">
            <w:pPr>
              <w:rPr>
                <w:color w:val="000000" w:themeColor="text1"/>
              </w:rPr>
            </w:pPr>
            <w:r w:rsidRPr="00B84051">
              <w:rPr>
                <w:color w:val="000000" w:themeColor="text1"/>
              </w:rPr>
              <w:t>Yêu cầu cần đạt</w:t>
            </w:r>
          </w:p>
          <w:p w:rsidR="00245B2E" w:rsidRPr="00B84051" w:rsidRDefault="00245B2E" w:rsidP="00CC2EB6">
            <w:pPr>
              <w:rPr>
                <w:color w:val="000000" w:themeColor="text1"/>
              </w:rPr>
            </w:pPr>
            <w:r w:rsidRPr="00B84051">
              <w:rPr>
                <w:color w:val="000000" w:themeColor="text1"/>
              </w:rPr>
              <w:t>(3)</w:t>
            </w:r>
          </w:p>
        </w:tc>
        <w:tc>
          <w:tcPr>
            <w:tcW w:w="2693" w:type="dxa"/>
          </w:tcPr>
          <w:p w:rsidR="00245B2E" w:rsidRPr="00B84051" w:rsidRDefault="00245B2E" w:rsidP="00CC2EB6">
            <w:pPr>
              <w:rPr>
                <w:color w:val="000000" w:themeColor="text1"/>
              </w:rPr>
            </w:pPr>
            <w:r w:rsidRPr="00B84051">
              <w:rPr>
                <w:color w:val="000000" w:themeColor="text1"/>
              </w:rPr>
              <w:t>Hình thức</w:t>
            </w:r>
          </w:p>
          <w:p w:rsidR="00245B2E" w:rsidRPr="00B84051" w:rsidRDefault="00245B2E" w:rsidP="00CC2EB6">
            <w:pPr>
              <w:rPr>
                <w:color w:val="000000" w:themeColor="text1"/>
              </w:rPr>
            </w:pPr>
            <w:r w:rsidRPr="00B84051">
              <w:rPr>
                <w:color w:val="000000" w:themeColor="text1"/>
              </w:rPr>
              <w:t>(4)</w:t>
            </w:r>
          </w:p>
        </w:tc>
      </w:tr>
      <w:tr w:rsidR="00B84051" w:rsidRPr="00B84051" w:rsidTr="00CC2EB6">
        <w:tc>
          <w:tcPr>
            <w:tcW w:w="2835" w:type="dxa"/>
          </w:tcPr>
          <w:p w:rsidR="00245B2E" w:rsidRPr="00B84051" w:rsidRDefault="00245B2E" w:rsidP="00CC2EB6">
            <w:pPr>
              <w:rPr>
                <w:color w:val="000000" w:themeColor="text1"/>
              </w:rPr>
            </w:pPr>
            <w:r w:rsidRPr="00B84051">
              <w:rPr>
                <w:color w:val="000000" w:themeColor="text1"/>
              </w:rPr>
              <w:lastRenderedPageBreak/>
              <w:t>Giữa Học kỳ 1</w:t>
            </w:r>
          </w:p>
        </w:tc>
        <w:tc>
          <w:tcPr>
            <w:tcW w:w="1417" w:type="dxa"/>
          </w:tcPr>
          <w:p w:rsidR="00245B2E" w:rsidRPr="00B84051" w:rsidRDefault="00245B2E" w:rsidP="00CC2EB6">
            <w:pPr>
              <w:rPr>
                <w:color w:val="000000" w:themeColor="text1"/>
              </w:rPr>
            </w:pPr>
            <w:r w:rsidRPr="00B84051">
              <w:rPr>
                <w:color w:val="000000" w:themeColor="text1"/>
              </w:rPr>
              <w:t>45 phút</w:t>
            </w:r>
          </w:p>
        </w:tc>
        <w:tc>
          <w:tcPr>
            <w:tcW w:w="1418" w:type="dxa"/>
          </w:tcPr>
          <w:p w:rsidR="00245B2E" w:rsidRPr="00B84051" w:rsidRDefault="00245B2E" w:rsidP="00CC2EB6">
            <w:pPr>
              <w:rPr>
                <w:color w:val="000000" w:themeColor="text1"/>
              </w:rPr>
            </w:pPr>
            <w:r w:rsidRPr="00B84051">
              <w:rPr>
                <w:color w:val="000000" w:themeColor="text1"/>
              </w:rPr>
              <w:t>Tuần 8</w:t>
            </w:r>
          </w:p>
        </w:tc>
        <w:tc>
          <w:tcPr>
            <w:tcW w:w="5529" w:type="dxa"/>
          </w:tcPr>
          <w:p w:rsidR="00245B2E" w:rsidRPr="00B84051" w:rsidRDefault="00245B2E" w:rsidP="00CC2EB6">
            <w:pPr>
              <w:rPr>
                <w:color w:val="000000" w:themeColor="text1"/>
              </w:rPr>
            </w:pPr>
            <w:r w:rsidRPr="00B84051">
              <w:rPr>
                <w:color w:val="000000" w:themeColor="text1"/>
              </w:rPr>
              <w:t>Kiểm tra, đánh giá khả năng vận dụng kiến thức trong phần ôn tập giữa học kì I.</w:t>
            </w:r>
          </w:p>
        </w:tc>
        <w:tc>
          <w:tcPr>
            <w:tcW w:w="2693" w:type="dxa"/>
          </w:tcPr>
          <w:p w:rsidR="00245B2E" w:rsidRPr="00B84051" w:rsidRDefault="00245B2E" w:rsidP="00CC2EB6">
            <w:pPr>
              <w:rPr>
                <w:color w:val="000000" w:themeColor="text1"/>
              </w:rPr>
            </w:pPr>
            <w:r w:rsidRPr="00B84051">
              <w:rPr>
                <w:color w:val="000000" w:themeColor="text1"/>
              </w:rPr>
              <w:t>Kiểm tra chung theo lịch nhà trường ( chia phòng )</w:t>
            </w:r>
          </w:p>
        </w:tc>
      </w:tr>
      <w:tr w:rsidR="00B84051" w:rsidRPr="00B84051" w:rsidTr="00CC2EB6">
        <w:tc>
          <w:tcPr>
            <w:tcW w:w="2835" w:type="dxa"/>
          </w:tcPr>
          <w:p w:rsidR="00245B2E" w:rsidRPr="00B84051" w:rsidRDefault="00245B2E" w:rsidP="00CC2EB6">
            <w:pPr>
              <w:rPr>
                <w:color w:val="000000" w:themeColor="text1"/>
              </w:rPr>
            </w:pPr>
            <w:r w:rsidRPr="00B84051">
              <w:rPr>
                <w:color w:val="000000" w:themeColor="text1"/>
              </w:rPr>
              <w:t>Cuối Học kỳ 1</w:t>
            </w:r>
          </w:p>
        </w:tc>
        <w:tc>
          <w:tcPr>
            <w:tcW w:w="1417" w:type="dxa"/>
          </w:tcPr>
          <w:p w:rsidR="00245B2E" w:rsidRPr="00B84051" w:rsidRDefault="00245B2E" w:rsidP="00CC2EB6">
            <w:pPr>
              <w:rPr>
                <w:color w:val="000000" w:themeColor="text1"/>
              </w:rPr>
            </w:pPr>
            <w:r w:rsidRPr="00B84051">
              <w:rPr>
                <w:color w:val="000000" w:themeColor="text1"/>
              </w:rPr>
              <w:t>45 phút</w:t>
            </w:r>
          </w:p>
        </w:tc>
        <w:tc>
          <w:tcPr>
            <w:tcW w:w="1418" w:type="dxa"/>
          </w:tcPr>
          <w:p w:rsidR="00245B2E" w:rsidRPr="00B84051" w:rsidRDefault="00245B2E" w:rsidP="00CC2EB6">
            <w:pPr>
              <w:rPr>
                <w:color w:val="000000" w:themeColor="text1"/>
              </w:rPr>
            </w:pPr>
            <w:r w:rsidRPr="00B84051">
              <w:rPr>
                <w:color w:val="000000" w:themeColor="text1"/>
              </w:rPr>
              <w:t>Tuần 18</w:t>
            </w:r>
          </w:p>
        </w:tc>
        <w:tc>
          <w:tcPr>
            <w:tcW w:w="5529" w:type="dxa"/>
          </w:tcPr>
          <w:p w:rsidR="00245B2E" w:rsidRPr="00B84051" w:rsidRDefault="00245B2E" w:rsidP="00CC2EB6">
            <w:pPr>
              <w:rPr>
                <w:color w:val="000000" w:themeColor="text1"/>
              </w:rPr>
            </w:pPr>
            <w:r w:rsidRPr="00B84051">
              <w:rPr>
                <w:color w:val="000000" w:themeColor="text1"/>
              </w:rPr>
              <w:t>- Giải thích được mối quan hệ giữa các cấp độ tổ chức sống</w:t>
            </w:r>
          </w:p>
          <w:p w:rsidR="00245B2E" w:rsidRPr="00B84051" w:rsidRDefault="00245B2E" w:rsidP="00CC2EB6">
            <w:pPr>
              <w:rPr>
                <w:color w:val="000000" w:themeColor="text1"/>
              </w:rPr>
            </w:pPr>
            <w:r w:rsidRPr="00B84051">
              <w:rPr>
                <w:color w:val="000000" w:themeColor="text1"/>
              </w:rPr>
              <w:t>- Thành phần hóa học của tế bào.</w:t>
            </w:r>
          </w:p>
          <w:p w:rsidR="00245B2E" w:rsidRPr="00B84051" w:rsidRDefault="00245B2E" w:rsidP="00CC2EB6">
            <w:pPr>
              <w:rPr>
                <w:color w:val="000000" w:themeColor="text1"/>
              </w:rPr>
            </w:pPr>
            <w:r w:rsidRPr="00B84051">
              <w:rPr>
                <w:color w:val="000000" w:themeColor="text1"/>
              </w:rPr>
              <w:t>- Các phân tử sinh học.</w:t>
            </w:r>
          </w:p>
          <w:p w:rsidR="00245B2E" w:rsidRPr="00B84051" w:rsidRDefault="00245B2E" w:rsidP="00CC2EB6">
            <w:pPr>
              <w:rPr>
                <w:color w:val="000000" w:themeColor="text1"/>
              </w:rPr>
            </w:pPr>
            <w:r w:rsidRPr="00B84051">
              <w:rPr>
                <w:color w:val="000000" w:themeColor="text1"/>
              </w:rPr>
              <w:t>- Cấu trúc tế bào nhân sơ, nhân thực. So sánh</w:t>
            </w:r>
          </w:p>
          <w:p w:rsidR="00245B2E" w:rsidRPr="00B84051" w:rsidRDefault="00245B2E" w:rsidP="00CC2EB6">
            <w:pPr>
              <w:rPr>
                <w:color w:val="000000" w:themeColor="text1"/>
              </w:rPr>
            </w:pPr>
            <w:r w:rsidRPr="00B84051">
              <w:rPr>
                <w:color w:val="000000" w:themeColor="text1"/>
              </w:rPr>
              <w:t>- Trao đổi chất và năng lượng trong tế bào.</w:t>
            </w:r>
          </w:p>
          <w:p w:rsidR="00245B2E" w:rsidRPr="00B84051" w:rsidRDefault="00245B2E" w:rsidP="00CC2EB6">
            <w:pPr>
              <w:rPr>
                <w:color w:val="000000" w:themeColor="text1"/>
              </w:rPr>
            </w:pPr>
            <w:r w:rsidRPr="00B84051">
              <w:rPr>
                <w:color w:val="000000" w:themeColor="text1"/>
              </w:rPr>
              <w:t>- Em zim, vai trò của em zim.</w:t>
            </w:r>
          </w:p>
          <w:p w:rsidR="00245B2E" w:rsidRPr="00B84051" w:rsidRDefault="00245B2E" w:rsidP="00CC2EB6">
            <w:pPr>
              <w:rPr>
                <w:color w:val="000000" w:themeColor="text1"/>
              </w:rPr>
            </w:pPr>
            <w:r w:rsidRPr="00B84051">
              <w:rPr>
                <w:color w:val="000000" w:themeColor="text1"/>
              </w:rPr>
              <w:t>- Tổng hợp các chất và tích lỹ năng lượng.</w:t>
            </w:r>
          </w:p>
          <w:p w:rsidR="00245B2E" w:rsidRPr="00B84051" w:rsidRDefault="00245B2E" w:rsidP="00CC2EB6">
            <w:pPr>
              <w:rPr>
                <w:color w:val="000000" w:themeColor="text1"/>
              </w:rPr>
            </w:pPr>
            <w:r w:rsidRPr="00B84051">
              <w:rPr>
                <w:color w:val="000000" w:themeColor="text1"/>
              </w:rPr>
              <w:t>Kiểm tra, đánh giá khả năng vận dụng kiến thức trong học kì I.</w:t>
            </w:r>
          </w:p>
        </w:tc>
        <w:tc>
          <w:tcPr>
            <w:tcW w:w="2693" w:type="dxa"/>
          </w:tcPr>
          <w:p w:rsidR="00245B2E" w:rsidRPr="00B84051" w:rsidRDefault="00245B2E" w:rsidP="00CC2EB6">
            <w:pPr>
              <w:rPr>
                <w:color w:val="000000" w:themeColor="text1"/>
              </w:rPr>
            </w:pPr>
            <w:r w:rsidRPr="00B84051">
              <w:rPr>
                <w:color w:val="000000" w:themeColor="text1"/>
              </w:rPr>
              <w:t>Kiểm tra chung theo lịch nhà trường ( chia phòng )</w:t>
            </w:r>
          </w:p>
        </w:tc>
      </w:tr>
      <w:tr w:rsidR="00B84051" w:rsidRPr="00B84051" w:rsidTr="00CC2EB6">
        <w:tc>
          <w:tcPr>
            <w:tcW w:w="2835" w:type="dxa"/>
          </w:tcPr>
          <w:p w:rsidR="00245B2E" w:rsidRPr="00B84051" w:rsidRDefault="00245B2E" w:rsidP="00CC2EB6">
            <w:pPr>
              <w:rPr>
                <w:color w:val="000000" w:themeColor="text1"/>
              </w:rPr>
            </w:pPr>
            <w:r w:rsidRPr="00B84051">
              <w:rPr>
                <w:color w:val="000000" w:themeColor="text1"/>
              </w:rPr>
              <w:t>Giữa Học kỳ 2</w:t>
            </w:r>
          </w:p>
        </w:tc>
        <w:tc>
          <w:tcPr>
            <w:tcW w:w="1417" w:type="dxa"/>
          </w:tcPr>
          <w:p w:rsidR="00245B2E" w:rsidRPr="00B84051" w:rsidRDefault="00245B2E" w:rsidP="00CC2EB6">
            <w:pPr>
              <w:rPr>
                <w:color w:val="000000" w:themeColor="text1"/>
              </w:rPr>
            </w:pPr>
            <w:r w:rsidRPr="00B84051">
              <w:rPr>
                <w:color w:val="000000" w:themeColor="text1"/>
              </w:rPr>
              <w:t>45 phút</w:t>
            </w:r>
          </w:p>
        </w:tc>
        <w:tc>
          <w:tcPr>
            <w:tcW w:w="1418" w:type="dxa"/>
          </w:tcPr>
          <w:p w:rsidR="00245B2E" w:rsidRPr="00B84051" w:rsidRDefault="00245B2E" w:rsidP="00CC2EB6">
            <w:pPr>
              <w:rPr>
                <w:color w:val="000000" w:themeColor="text1"/>
              </w:rPr>
            </w:pPr>
            <w:r w:rsidRPr="00B84051">
              <w:rPr>
                <w:color w:val="000000" w:themeColor="text1"/>
              </w:rPr>
              <w:t>Tuần 27</w:t>
            </w:r>
          </w:p>
        </w:tc>
        <w:tc>
          <w:tcPr>
            <w:tcW w:w="5529" w:type="dxa"/>
          </w:tcPr>
          <w:p w:rsidR="00245B2E" w:rsidRPr="00B84051" w:rsidRDefault="00245B2E" w:rsidP="00CC2EB6">
            <w:pPr>
              <w:rPr>
                <w:color w:val="000000" w:themeColor="text1"/>
              </w:rPr>
            </w:pPr>
            <w:r w:rsidRPr="00B84051">
              <w:rPr>
                <w:color w:val="000000" w:themeColor="text1"/>
              </w:rPr>
              <w:t>- Chu kì tế bào, quá trình nguyên phân, giảm phân.</w:t>
            </w:r>
          </w:p>
          <w:p w:rsidR="00245B2E" w:rsidRPr="00B84051" w:rsidRDefault="00245B2E" w:rsidP="00CC2EB6">
            <w:pPr>
              <w:rPr>
                <w:color w:val="000000" w:themeColor="text1"/>
              </w:rPr>
            </w:pPr>
            <w:r w:rsidRPr="00B84051">
              <w:rPr>
                <w:color w:val="000000" w:themeColor="text1"/>
              </w:rPr>
              <w:t>- Lập được bảng so sánh quá trình nguyên phân và quá trình giảm phân.</w:t>
            </w:r>
          </w:p>
          <w:p w:rsidR="00245B2E" w:rsidRPr="00B84051" w:rsidRDefault="00245B2E" w:rsidP="00CC2EB6">
            <w:pPr>
              <w:rPr>
                <w:color w:val="000000" w:themeColor="text1"/>
              </w:rPr>
            </w:pPr>
            <w:r w:rsidRPr="00B84051">
              <w:rPr>
                <w:color w:val="000000" w:themeColor="text1"/>
              </w:rPr>
              <w:t>-  Vận dụng kiến thức về nguyên phân và giảm phân vào giải thích một số vấn đề trong thực tiễn.</w:t>
            </w:r>
          </w:p>
          <w:p w:rsidR="00245B2E" w:rsidRPr="00B84051" w:rsidRDefault="00245B2E" w:rsidP="00CC2EB6">
            <w:pPr>
              <w:rPr>
                <w:color w:val="000000" w:themeColor="text1"/>
              </w:rPr>
            </w:pPr>
            <w:r w:rsidRPr="00B84051">
              <w:rPr>
                <w:color w:val="000000" w:themeColor="text1"/>
              </w:rPr>
              <w:t>- Khái niệm, thành tự của CNTB.</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khái niệm vi sinh vật. Kể tên được các nhóm vi sinh vật. </w:t>
            </w:r>
          </w:p>
          <w:p w:rsidR="00245B2E" w:rsidRPr="00B84051" w:rsidRDefault="00245B2E" w:rsidP="00CC2EB6">
            <w:pPr>
              <w:rPr>
                <w:color w:val="000000" w:themeColor="text1"/>
              </w:rPr>
            </w:pPr>
            <w:r w:rsidRPr="00B84051">
              <w:rPr>
                <w:color w:val="000000" w:themeColor="text1"/>
              </w:rPr>
              <w:lastRenderedPageBreak/>
              <w:sym w:font="Symbol" w:char="F02D"/>
            </w:r>
            <w:r w:rsidRPr="00B84051">
              <w:rPr>
                <w:color w:val="000000" w:themeColor="text1"/>
              </w:rPr>
              <w:t xml:space="preserve"> Phân biệt được các kiểu dinh dưỡng ở vi sinh vật.</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Trình bày được một số phương pháp nghiên cứu vi sinh vật.</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một số ví dụ về quá trình tổng hợp và phân giải các chất ở vi sinh vật. </w:t>
            </w:r>
          </w:p>
          <w:p w:rsidR="00245B2E" w:rsidRPr="00B84051" w:rsidRDefault="00245B2E" w:rsidP="00CC2EB6">
            <w:pPr>
              <w:rPr>
                <w:color w:val="000000" w:themeColor="text1"/>
              </w:rPr>
            </w:pPr>
            <w:r w:rsidRPr="00B84051">
              <w:rPr>
                <w:color w:val="000000" w:themeColor="text1"/>
              </w:rPr>
              <w:sym w:font="Symbol" w:char="F02D"/>
            </w:r>
            <w:r w:rsidRPr="00B84051">
              <w:rPr>
                <w:color w:val="000000" w:themeColor="text1"/>
              </w:rPr>
              <w:t xml:space="preserve"> Nêu được khái niệm sinh trưởng ở vi sinh vật. Trình bày được đặc điểm các pha sinh trưởng của quần thể vi khuẩn. </w:t>
            </w:r>
          </w:p>
          <w:p w:rsidR="00245B2E" w:rsidRPr="00B84051" w:rsidRDefault="00245B2E" w:rsidP="00CC2EB6">
            <w:pPr>
              <w:rPr>
                <w:color w:val="000000" w:themeColor="text1"/>
              </w:rPr>
            </w:pPr>
            <w:r w:rsidRPr="00B84051">
              <w:rPr>
                <w:color w:val="000000" w:themeColor="text1"/>
              </w:rPr>
              <w:t>- Kiểm tra, đánh giá khả năng vận dụng kiến thức làm bài trong các bài thuộc từ bài 16,17,18,19,20,21</w:t>
            </w:r>
          </w:p>
        </w:tc>
        <w:tc>
          <w:tcPr>
            <w:tcW w:w="2693" w:type="dxa"/>
          </w:tcPr>
          <w:p w:rsidR="00245B2E" w:rsidRPr="00B84051" w:rsidRDefault="00245B2E" w:rsidP="00CC2EB6">
            <w:pPr>
              <w:rPr>
                <w:color w:val="000000" w:themeColor="text1"/>
              </w:rPr>
            </w:pPr>
            <w:r w:rsidRPr="00B84051">
              <w:rPr>
                <w:color w:val="000000" w:themeColor="text1"/>
              </w:rPr>
              <w:lastRenderedPageBreak/>
              <w:t>Kiểm tra chung theo lịch nhà trường ( chia phòng )</w:t>
            </w:r>
          </w:p>
        </w:tc>
      </w:tr>
      <w:tr w:rsidR="00B84051" w:rsidRPr="00B84051" w:rsidTr="00CC2EB6">
        <w:tc>
          <w:tcPr>
            <w:tcW w:w="2835" w:type="dxa"/>
          </w:tcPr>
          <w:p w:rsidR="00245B2E" w:rsidRPr="00B84051" w:rsidRDefault="00245B2E" w:rsidP="00CC2EB6">
            <w:pPr>
              <w:rPr>
                <w:color w:val="000000" w:themeColor="text1"/>
              </w:rPr>
            </w:pPr>
            <w:r w:rsidRPr="00B84051">
              <w:rPr>
                <w:color w:val="000000" w:themeColor="text1"/>
              </w:rPr>
              <w:t>Cuối Học kỳ 2</w:t>
            </w:r>
          </w:p>
        </w:tc>
        <w:tc>
          <w:tcPr>
            <w:tcW w:w="1417" w:type="dxa"/>
          </w:tcPr>
          <w:p w:rsidR="00245B2E" w:rsidRPr="00B84051" w:rsidRDefault="00245B2E" w:rsidP="00CC2EB6">
            <w:pPr>
              <w:rPr>
                <w:color w:val="000000" w:themeColor="text1"/>
              </w:rPr>
            </w:pPr>
            <w:r w:rsidRPr="00B84051">
              <w:rPr>
                <w:color w:val="000000" w:themeColor="text1"/>
              </w:rPr>
              <w:t>45 phút</w:t>
            </w:r>
          </w:p>
        </w:tc>
        <w:tc>
          <w:tcPr>
            <w:tcW w:w="1418" w:type="dxa"/>
          </w:tcPr>
          <w:p w:rsidR="00245B2E" w:rsidRPr="00B84051" w:rsidRDefault="00245B2E" w:rsidP="00CC2EB6">
            <w:pPr>
              <w:rPr>
                <w:color w:val="000000" w:themeColor="text1"/>
              </w:rPr>
            </w:pPr>
            <w:r w:rsidRPr="00B84051">
              <w:rPr>
                <w:color w:val="000000" w:themeColor="text1"/>
              </w:rPr>
              <w:t>Tuần 35</w:t>
            </w:r>
          </w:p>
        </w:tc>
        <w:tc>
          <w:tcPr>
            <w:tcW w:w="5529" w:type="dxa"/>
            <w:vAlign w:val="center"/>
          </w:tcPr>
          <w:p w:rsidR="00245B2E" w:rsidRPr="00B84051" w:rsidRDefault="00245B2E" w:rsidP="00CC2EB6">
            <w:pPr>
              <w:rPr>
                <w:color w:val="000000" w:themeColor="text1"/>
              </w:rPr>
            </w:pPr>
            <w:r w:rsidRPr="00B84051">
              <w:rPr>
                <w:color w:val="000000" w:themeColor="text1"/>
              </w:rPr>
              <w:t>- Kiểm tra, đánh giá khả năng vận dụng kiến thức trong các bài thuộc học kì II</w:t>
            </w:r>
          </w:p>
        </w:tc>
        <w:tc>
          <w:tcPr>
            <w:tcW w:w="2693" w:type="dxa"/>
          </w:tcPr>
          <w:p w:rsidR="00245B2E" w:rsidRPr="00B84051" w:rsidRDefault="00245B2E" w:rsidP="00CC2EB6">
            <w:pPr>
              <w:rPr>
                <w:color w:val="000000" w:themeColor="text1"/>
              </w:rPr>
            </w:pPr>
            <w:r w:rsidRPr="00B84051">
              <w:rPr>
                <w:color w:val="000000" w:themeColor="text1"/>
              </w:rPr>
              <w:t>Kiểm tra chung theo lịch nhà trường ( chia phòng )</w:t>
            </w:r>
          </w:p>
        </w:tc>
      </w:tr>
    </w:tbl>
    <w:p w:rsidR="00245B2E" w:rsidRPr="00B84051" w:rsidRDefault="00245B2E" w:rsidP="00245B2E">
      <w:pPr>
        <w:rPr>
          <w:color w:val="000000" w:themeColor="text1"/>
        </w:rPr>
      </w:pPr>
      <w:r w:rsidRPr="00B84051">
        <w:rPr>
          <w:color w:val="000000" w:themeColor="text1"/>
        </w:rPr>
        <w:t xml:space="preserve"> (1) Thời gian làm bài kiểm tra, đánh giá.</w:t>
      </w:r>
    </w:p>
    <w:p w:rsidR="00245B2E" w:rsidRPr="00B84051" w:rsidRDefault="00245B2E" w:rsidP="00245B2E">
      <w:pPr>
        <w:rPr>
          <w:color w:val="000000" w:themeColor="text1"/>
        </w:rPr>
      </w:pPr>
      <w:r w:rsidRPr="00B84051">
        <w:rPr>
          <w:color w:val="000000" w:themeColor="text1"/>
        </w:rPr>
        <w:t>(2) Tuần thứ, tháng, năm thực hiện bài kiểm tra, đánh giá.</w:t>
      </w:r>
    </w:p>
    <w:p w:rsidR="00245B2E" w:rsidRPr="00B84051" w:rsidRDefault="00245B2E" w:rsidP="00245B2E">
      <w:pPr>
        <w:rPr>
          <w:color w:val="000000" w:themeColor="text1"/>
        </w:rPr>
      </w:pPr>
      <w:r w:rsidRPr="00B84051">
        <w:rPr>
          <w:color w:val="000000" w:themeColor="text1"/>
        </w:rPr>
        <w:t>(3) Yêu cầu (mức độ) cần đạt đến thời điểm kiểm tra, đánh giá (theo phân phối chương trình).</w:t>
      </w:r>
    </w:p>
    <w:p w:rsidR="00245B2E" w:rsidRPr="00B84051" w:rsidRDefault="00245B2E" w:rsidP="00245B2E">
      <w:pPr>
        <w:rPr>
          <w:color w:val="000000" w:themeColor="text1"/>
        </w:rPr>
      </w:pPr>
      <w:r w:rsidRPr="00B84051">
        <w:rPr>
          <w:color w:val="000000" w:themeColor="text1"/>
        </w:rPr>
        <w:t>(4) Hình thức bài kiểm tra, đánh giá: viết (trên giấy hoặc trên máy tính); bài thực hành; dự án học tập.</w:t>
      </w:r>
    </w:p>
    <w:p w:rsidR="00245B2E" w:rsidRPr="00B84051" w:rsidRDefault="00245B2E" w:rsidP="00245B2E">
      <w:pPr>
        <w:rPr>
          <w:color w:val="000000" w:themeColor="text1"/>
        </w:rPr>
      </w:pPr>
      <w:r w:rsidRPr="00B84051">
        <w:rPr>
          <w:color w:val="000000" w:themeColor="text1"/>
        </w:rPr>
        <w:t>III. Các nội dung khác (nếu có):</w:t>
      </w:r>
    </w:p>
    <w:p w:rsidR="00245B2E" w:rsidRPr="00B84051" w:rsidRDefault="00245B2E" w:rsidP="00245B2E">
      <w:pPr>
        <w:rPr>
          <w:color w:val="000000" w:themeColor="text1"/>
        </w:rPr>
      </w:pPr>
      <w:r w:rsidRPr="00B84051">
        <w:rPr>
          <w:color w:val="000000" w:themeColor="text1"/>
        </w:rPr>
        <w:t>.      1. Sinh hoạt tổ chuyên môn: sinh tổ  CM  2 lần/ tháng.</w:t>
      </w:r>
    </w:p>
    <w:p w:rsidR="00245B2E" w:rsidRPr="00B84051" w:rsidRDefault="00245B2E" w:rsidP="00245B2E">
      <w:pPr>
        <w:rPr>
          <w:color w:val="000000" w:themeColor="text1"/>
        </w:rPr>
      </w:pPr>
      <w:r w:rsidRPr="00B84051">
        <w:rPr>
          <w:color w:val="000000" w:themeColor="text1"/>
        </w:rPr>
        <w:t xml:space="preserve">       2. Bồi dưỡng HS giỏi:</w:t>
      </w:r>
    </w:p>
    <w:p w:rsidR="00245B2E" w:rsidRPr="00B84051" w:rsidRDefault="00245B2E" w:rsidP="00245B2E">
      <w:pPr>
        <w:rPr>
          <w:color w:val="000000" w:themeColor="text1"/>
        </w:rPr>
      </w:pPr>
      <w:r w:rsidRPr="00B84051">
        <w:rPr>
          <w:color w:val="000000" w:themeColor="text1"/>
        </w:rPr>
        <w:t xml:space="preserve">       - Bồi dưỡng HS: Khối lớp 12 môn Sinh học cấp tỉnh</w:t>
      </w:r>
    </w:p>
    <w:p w:rsidR="00245B2E" w:rsidRPr="00B84051" w:rsidRDefault="00245B2E" w:rsidP="00245B2E">
      <w:pPr>
        <w:rPr>
          <w:color w:val="000000" w:themeColor="text1"/>
        </w:rPr>
      </w:pPr>
      <w:r w:rsidRPr="00B84051">
        <w:rPr>
          <w:color w:val="000000" w:themeColor="text1"/>
        </w:rPr>
        <w:lastRenderedPageBreak/>
        <w:t xml:space="preserve">      3. Hướng dẫn học sinh tham gia sản phẩm steam:</w:t>
      </w:r>
    </w:p>
    <w:p w:rsidR="00245B2E" w:rsidRPr="00B84051" w:rsidRDefault="00245B2E" w:rsidP="00245B2E">
      <w:pPr>
        <w:rPr>
          <w:color w:val="000000" w:themeColor="text1"/>
        </w:rPr>
      </w:pPr>
      <w:r w:rsidRPr="00B84051">
        <w:rPr>
          <w:color w:val="000000" w:themeColor="text1"/>
        </w:rPr>
        <w:tab/>
        <w:t>- Hướng dẫn 1 nhóm gồm 5 học sinh yêu thích lĩnh vực Sinh học để làm sản phẩm steam.</w:t>
      </w:r>
    </w:p>
    <w:p w:rsidR="00245B2E" w:rsidRPr="00B84051" w:rsidRDefault="00245B2E" w:rsidP="00245B2E">
      <w:pPr>
        <w:rPr>
          <w:color w:val="000000" w:themeColor="text1"/>
        </w:rPr>
      </w:pPr>
      <w:r w:rsidRPr="00B84051">
        <w:rPr>
          <w:color w:val="000000" w:themeColor="text1"/>
        </w:rPr>
        <w:tab/>
      </w:r>
    </w:p>
    <w:p w:rsidR="00245B2E" w:rsidRPr="00B84051" w:rsidRDefault="00245B2E" w:rsidP="00245B2E">
      <w:pPr>
        <w:rPr>
          <w:color w:val="000000" w:themeColor="text1"/>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7088"/>
      </w:tblGrid>
      <w:tr w:rsidR="00245B2E" w:rsidRPr="00B84051" w:rsidTr="00CC2EB6">
        <w:trPr>
          <w:trHeight w:val="1688"/>
        </w:trPr>
        <w:tc>
          <w:tcPr>
            <w:tcW w:w="6804" w:type="dxa"/>
          </w:tcPr>
          <w:p w:rsidR="00245B2E" w:rsidRPr="00B84051" w:rsidRDefault="00245B2E" w:rsidP="00CC2EB6">
            <w:pPr>
              <w:rPr>
                <w:color w:val="000000" w:themeColor="text1"/>
              </w:rPr>
            </w:pPr>
          </w:p>
          <w:p w:rsidR="00245B2E" w:rsidRPr="00B84051" w:rsidRDefault="00C474B3" w:rsidP="00CC2EB6">
            <w:pPr>
              <w:rPr>
                <w:b/>
                <w:bCs/>
                <w:color w:val="000000" w:themeColor="text1"/>
              </w:rPr>
            </w:pPr>
            <w:r w:rsidRPr="00B84051">
              <w:rPr>
                <w:b/>
                <w:bCs/>
                <w:color w:val="000000" w:themeColor="text1"/>
              </w:rPr>
              <w:t xml:space="preserve">        </w:t>
            </w:r>
            <w:r w:rsidR="00245B2E" w:rsidRPr="00B84051">
              <w:rPr>
                <w:b/>
                <w:bCs/>
                <w:color w:val="000000" w:themeColor="text1"/>
              </w:rPr>
              <w:t>TỔ TRƯỞNG</w:t>
            </w:r>
          </w:p>
          <w:p w:rsidR="00245B2E" w:rsidRPr="00B84051" w:rsidRDefault="00245B2E" w:rsidP="00CC2EB6">
            <w:pPr>
              <w:rPr>
                <w:b/>
                <w:bCs/>
                <w:color w:val="000000" w:themeColor="text1"/>
              </w:rPr>
            </w:pPr>
          </w:p>
          <w:p w:rsidR="00245B2E" w:rsidRPr="00B84051" w:rsidRDefault="00245B2E" w:rsidP="00CC2EB6">
            <w:pPr>
              <w:rPr>
                <w:color w:val="000000" w:themeColor="text1"/>
              </w:rPr>
            </w:pPr>
          </w:p>
          <w:p w:rsidR="00245B2E" w:rsidRPr="00B84051" w:rsidRDefault="00245B2E" w:rsidP="00CC2EB6">
            <w:pPr>
              <w:rPr>
                <w:color w:val="000000" w:themeColor="text1"/>
              </w:rPr>
            </w:pPr>
            <w:r w:rsidRPr="00B84051">
              <w:rPr>
                <w:color w:val="000000" w:themeColor="text1"/>
              </w:rPr>
              <w:t xml:space="preserve">                                   </w:t>
            </w:r>
          </w:p>
          <w:p w:rsidR="00245B2E" w:rsidRPr="00B84051" w:rsidRDefault="00245B2E" w:rsidP="00CC2EB6">
            <w:pPr>
              <w:rPr>
                <w:b/>
                <w:bCs/>
                <w:color w:val="000000" w:themeColor="text1"/>
              </w:rPr>
            </w:pPr>
            <w:r w:rsidRPr="00B84051">
              <w:rPr>
                <w:color w:val="000000" w:themeColor="text1"/>
              </w:rPr>
              <w:t xml:space="preserve">         </w:t>
            </w:r>
            <w:r w:rsidRPr="00B84051">
              <w:rPr>
                <w:b/>
                <w:bCs/>
                <w:color w:val="000000" w:themeColor="text1"/>
              </w:rPr>
              <w:t>HỒ VĂN HƯỞNG</w:t>
            </w:r>
          </w:p>
        </w:tc>
        <w:tc>
          <w:tcPr>
            <w:tcW w:w="7088" w:type="dxa"/>
          </w:tcPr>
          <w:p w:rsidR="00245B2E" w:rsidRPr="00B84051" w:rsidRDefault="00C474B3" w:rsidP="00CC2EB6">
            <w:pPr>
              <w:rPr>
                <w:i/>
                <w:iCs/>
                <w:color w:val="000000" w:themeColor="text1"/>
              </w:rPr>
            </w:pPr>
            <w:r w:rsidRPr="00B84051">
              <w:rPr>
                <w:i/>
                <w:iCs/>
                <w:color w:val="000000" w:themeColor="text1"/>
              </w:rPr>
              <w:t xml:space="preserve">                     </w:t>
            </w:r>
            <w:r w:rsidR="00245B2E" w:rsidRPr="00B84051">
              <w:rPr>
                <w:i/>
                <w:iCs/>
                <w:color w:val="000000" w:themeColor="text1"/>
              </w:rPr>
              <w:t>Điện Bàn, ngày 03   tháng 09   năm 2022</w:t>
            </w:r>
          </w:p>
          <w:p w:rsidR="00245B2E" w:rsidRPr="00B84051" w:rsidRDefault="00C474B3" w:rsidP="00CC2EB6">
            <w:pPr>
              <w:rPr>
                <w:b/>
                <w:bCs/>
                <w:color w:val="000000" w:themeColor="text1"/>
              </w:rPr>
            </w:pPr>
            <w:r w:rsidRPr="00B84051">
              <w:rPr>
                <w:color w:val="000000" w:themeColor="text1"/>
              </w:rPr>
              <w:t xml:space="preserve">                               </w:t>
            </w:r>
            <w:r w:rsidR="00245B2E" w:rsidRPr="00B84051">
              <w:rPr>
                <w:b/>
                <w:bCs/>
                <w:color w:val="000000" w:themeColor="text1"/>
              </w:rPr>
              <w:t>PHÓ HIỆU TRƯỞNG</w:t>
            </w:r>
          </w:p>
          <w:p w:rsidR="00245B2E" w:rsidRPr="00B84051" w:rsidRDefault="00245B2E" w:rsidP="00CC2EB6">
            <w:pPr>
              <w:rPr>
                <w:color w:val="000000" w:themeColor="text1"/>
              </w:rPr>
            </w:pPr>
          </w:p>
          <w:p w:rsidR="00245B2E" w:rsidRPr="00B84051" w:rsidRDefault="00245B2E" w:rsidP="00CC2EB6">
            <w:pPr>
              <w:rPr>
                <w:color w:val="000000" w:themeColor="text1"/>
              </w:rPr>
            </w:pPr>
          </w:p>
          <w:p w:rsidR="00245B2E" w:rsidRPr="00B84051" w:rsidRDefault="00245B2E" w:rsidP="00CC2EB6">
            <w:pPr>
              <w:rPr>
                <w:color w:val="000000" w:themeColor="text1"/>
              </w:rPr>
            </w:pPr>
          </w:p>
          <w:p w:rsidR="00245B2E" w:rsidRPr="00B84051" w:rsidRDefault="00C474B3" w:rsidP="00CC2EB6">
            <w:pPr>
              <w:rPr>
                <w:b/>
                <w:bCs/>
                <w:color w:val="000000" w:themeColor="text1"/>
              </w:rPr>
            </w:pPr>
            <w:r w:rsidRPr="00B84051">
              <w:rPr>
                <w:b/>
                <w:bCs/>
                <w:color w:val="000000" w:themeColor="text1"/>
              </w:rPr>
              <w:t xml:space="preserve">                                 </w:t>
            </w:r>
            <w:r w:rsidR="00245B2E" w:rsidRPr="00B84051">
              <w:rPr>
                <w:b/>
                <w:bCs/>
                <w:color w:val="000000" w:themeColor="text1"/>
              </w:rPr>
              <w:t>TRẦN VĂN CHƯƠNG</w:t>
            </w:r>
          </w:p>
        </w:tc>
      </w:tr>
    </w:tbl>
    <w:p w:rsidR="00245B2E" w:rsidRPr="00B84051" w:rsidRDefault="00245B2E" w:rsidP="00245B2E">
      <w:pPr>
        <w:rPr>
          <w:color w:val="000000" w:themeColor="text1"/>
        </w:rPr>
      </w:pPr>
    </w:p>
    <w:p w:rsidR="00245B2E" w:rsidRPr="00B84051" w:rsidRDefault="00245B2E" w:rsidP="00245B2E">
      <w:pPr>
        <w:rPr>
          <w:color w:val="000000" w:themeColor="text1"/>
        </w:rPr>
      </w:pPr>
    </w:p>
    <w:p w:rsidR="00245B2E" w:rsidRPr="00B84051" w:rsidRDefault="00245B2E" w:rsidP="00245B2E">
      <w:pPr>
        <w:rPr>
          <w:color w:val="000000" w:themeColor="text1"/>
        </w:rPr>
      </w:pPr>
    </w:p>
    <w:p w:rsidR="00245B2E" w:rsidRPr="00B84051" w:rsidRDefault="00245B2E" w:rsidP="00245B2E">
      <w:pPr>
        <w:rPr>
          <w:color w:val="000000" w:themeColor="text1"/>
        </w:rPr>
      </w:pPr>
    </w:p>
    <w:p w:rsidR="00245B2E" w:rsidRPr="00B84051" w:rsidRDefault="00245B2E" w:rsidP="00245B2E">
      <w:pPr>
        <w:rPr>
          <w:color w:val="000000" w:themeColor="text1"/>
        </w:rPr>
      </w:pPr>
    </w:p>
    <w:p w:rsidR="00245B2E" w:rsidRPr="00B84051" w:rsidRDefault="00245B2E" w:rsidP="00245B2E">
      <w:pPr>
        <w:rPr>
          <w:color w:val="000000" w:themeColor="text1"/>
        </w:rPr>
      </w:pPr>
    </w:p>
    <w:p w:rsidR="002D3060" w:rsidRPr="00B84051" w:rsidRDefault="002D3060">
      <w:pPr>
        <w:rPr>
          <w:color w:val="000000" w:themeColor="text1"/>
        </w:rPr>
      </w:pPr>
    </w:p>
    <w:sectPr w:rsidR="002D3060" w:rsidRPr="00B84051" w:rsidSect="009D7602">
      <w:footerReference w:type="default" r:id="rId9"/>
      <w:pgSz w:w="16840" w:h="11901" w:orient="landscape" w:code="9"/>
      <w:pgMar w:top="851" w:right="680" w:bottom="1134"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66A92" w:rsidRDefault="00766A92" w:rsidP="00245B2E">
      <w:pPr>
        <w:spacing w:before="0" w:after="0"/>
      </w:pPr>
      <w:r>
        <w:separator/>
      </w:r>
    </w:p>
  </w:endnote>
  <w:endnote w:type="continuationSeparator" w:id="0">
    <w:p w:rsidR="00766A92" w:rsidRDefault="00766A92" w:rsidP="00245B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NXDYL O+ Myriad Pro">
    <w:altName w:val="Times New Roman"/>
    <w:panose1 w:val="00000000000000000000"/>
    <w:charset w:val="A3"/>
    <w:family w:val="swiss"/>
    <w:notTrueType/>
    <w:pitch w:val="default"/>
    <w:sig w:usb0="00000000" w:usb1="080F0000" w:usb2="00000010" w:usb3="00000000" w:csb0="001201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4241221"/>
      <w:docPartObj>
        <w:docPartGallery w:val="Page Numbers (Bottom of Page)"/>
        <w:docPartUnique/>
      </w:docPartObj>
    </w:sdtPr>
    <w:sdtEndPr>
      <w:rPr>
        <w:noProof/>
      </w:rPr>
    </w:sdtEndPr>
    <w:sdtContent>
      <w:p w:rsidR="00C474B3" w:rsidRDefault="00C474B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E069A3"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66A92" w:rsidRDefault="00766A92" w:rsidP="00245B2E">
      <w:pPr>
        <w:spacing w:before="0" w:after="0"/>
      </w:pPr>
      <w:r>
        <w:separator/>
      </w:r>
    </w:p>
  </w:footnote>
  <w:footnote w:type="continuationSeparator" w:id="0">
    <w:p w:rsidR="00766A92" w:rsidRDefault="00766A92" w:rsidP="00245B2E">
      <w:pPr>
        <w:spacing w:before="0" w:after="0"/>
      </w:pPr>
      <w:r>
        <w:continuationSeparator/>
      </w:r>
    </w:p>
  </w:footnote>
  <w:footnote w:id="1">
    <w:p w:rsidR="00073171" w:rsidRDefault="00073171" w:rsidP="00073171">
      <w:pPr>
        <w:pStyle w:val="FootnoteText"/>
        <w:rPr>
          <w:lang w:val="vi-VN"/>
        </w:rPr>
      </w:pPr>
      <w:r>
        <w:rPr>
          <w:rStyle w:val="FootnoteReference"/>
        </w:rPr>
        <w:footnoteRef/>
      </w:r>
      <w:r>
        <w:t xml:space="preserve"> Theo</w:t>
      </w:r>
      <w:r>
        <w:rPr>
          <w:lang w:val="vi-VN"/>
        </w:rPr>
        <w:t xml:space="preserve"> Thông tư số 20/2018/TT-BGDĐT ngày 22/8/2018 ban hành quy định chuẩn nghề nghiệp giáo viên cơ sở giáo dục phổ thông.</w:t>
      </w:r>
    </w:p>
  </w:footnote>
  <w:footnote w:id="2">
    <w:p w:rsidR="00245B2E" w:rsidRDefault="00245B2E" w:rsidP="00245B2E">
      <w:pPr>
        <w:pStyle w:val="FootnoteText"/>
      </w:pPr>
      <w:r>
        <w:rPr>
          <w:rStyle w:val="FootnoteReference"/>
        </w:rPr>
        <w:footnoteRef/>
      </w:r>
      <w:r>
        <w:t xml:space="preserve"> Đối với tổ ghép môn học: khung phân phối chương trình cho các môn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351AC0"/>
    <w:multiLevelType w:val="hybridMultilevel"/>
    <w:tmpl w:val="841CA4D8"/>
    <w:lvl w:ilvl="0" w:tplc="B532B4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C50524"/>
    <w:multiLevelType w:val="hybridMultilevel"/>
    <w:tmpl w:val="DB669AD6"/>
    <w:lvl w:ilvl="0" w:tplc="CA5475A6">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C91EB2"/>
    <w:multiLevelType w:val="hybridMultilevel"/>
    <w:tmpl w:val="8CF86E80"/>
    <w:lvl w:ilvl="0" w:tplc="E2C8BDA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350909000">
    <w:abstractNumId w:val="1"/>
  </w:num>
  <w:num w:numId="2" w16cid:durableId="1345206018">
    <w:abstractNumId w:val="2"/>
  </w:num>
  <w:num w:numId="3" w16cid:durableId="744494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B2E"/>
    <w:rsid w:val="00073171"/>
    <w:rsid w:val="000B444F"/>
    <w:rsid w:val="00245B2E"/>
    <w:rsid w:val="002D3060"/>
    <w:rsid w:val="0065197F"/>
    <w:rsid w:val="006714EB"/>
    <w:rsid w:val="00766A92"/>
    <w:rsid w:val="00823C28"/>
    <w:rsid w:val="00B84051"/>
    <w:rsid w:val="00C474B3"/>
    <w:rsid w:val="00D57E8E"/>
    <w:rsid w:val="00EB20C9"/>
    <w:rsid w:val="00ED7D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2C7D55-A9DF-4EE8-9175-18E514C32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B2E"/>
    <w:pPr>
      <w:spacing w:before="120" w:after="120" w:line="240" w:lineRule="auto"/>
    </w:pPr>
    <w:rPr>
      <w:rFonts w:ascii="Times New Roman" w:hAnsi="Times New Roman" w:cs="Times New Roman"/>
      <w:color w:val="000000"/>
      <w:kern w:val="0"/>
      <w:sz w:val="28"/>
      <w:szCs w:val="1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45B2E"/>
    <w:pPr>
      <w:spacing w:after="0" w:line="240" w:lineRule="auto"/>
    </w:pPr>
    <w:rPr>
      <w:rFonts w:ascii="Times New Roman" w:hAnsi="Times New Roman" w:cs="Times New Roman"/>
      <w:color w:val="000000"/>
      <w:kern w:val="0"/>
      <w:sz w:val="28"/>
      <w:szCs w:val="18"/>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45B2E"/>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245B2E"/>
    <w:rPr>
      <w:rFonts w:ascii="Segoe UI" w:hAnsi="Segoe UI" w:cs="Segoe UI"/>
      <w:color w:val="000000"/>
      <w:kern w:val="0"/>
      <w:sz w:val="18"/>
      <w:szCs w:val="18"/>
      <w14:ligatures w14:val="none"/>
    </w:rPr>
  </w:style>
  <w:style w:type="paragraph" w:styleId="FootnoteText">
    <w:name w:val="footnote text"/>
    <w:basedOn w:val="Normal"/>
    <w:link w:val="FootnoteTextChar"/>
    <w:uiPriority w:val="99"/>
    <w:semiHidden/>
    <w:unhideWhenUsed/>
    <w:rsid w:val="00245B2E"/>
    <w:pPr>
      <w:spacing w:before="0" w:after="0"/>
    </w:pPr>
    <w:rPr>
      <w:sz w:val="20"/>
      <w:szCs w:val="20"/>
    </w:rPr>
  </w:style>
  <w:style w:type="character" w:customStyle="1" w:styleId="FootnoteTextChar">
    <w:name w:val="Footnote Text Char"/>
    <w:basedOn w:val="DefaultParagraphFont"/>
    <w:link w:val="FootnoteText"/>
    <w:uiPriority w:val="99"/>
    <w:semiHidden/>
    <w:rsid w:val="00245B2E"/>
    <w:rPr>
      <w:rFonts w:ascii="Times New Roman" w:hAnsi="Times New Roman" w:cs="Times New Roman"/>
      <w:color w:val="000000"/>
      <w:kern w:val="0"/>
      <w:sz w:val="20"/>
      <w:szCs w:val="20"/>
      <w14:ligatures w14:val="none"/>
    </w:rPr>
  </w:style>
  <w:style w:type="character" w:styleId="FootnoteReference">
    <w:name w:val="footnote reference"/>
    <w:basedOn w:val="DefaultParagraphFont"/>
    <w:uiPriority w:val="99"/>
    <w:semiHidden/>
    <w:unhideWhenUsed/>
    <w:rsid w:val="00245B2E"/>
    <w:rPr>
      <w:vertAlign w:val="superscript"/>
    </w:rPr>
  </w:style>
  <w:style w:type="paragraph" w:styleId="ListParagraph">
    <w:name w:val="List Paragraph"/>
    <w:basedOn w:val="Normal"/>
    <w:uiPriority w:val="34"/>
    <w:qFormat/>
    <w:rsid w:val="00245B2E"/>
    <w:pPr>
      <w:ind w:left="720"/>
      <w:contextualSpacing/>
    </w:pPr>
  </w:style>
  <w:style w:type="paragraph" w:styleId="NormalWeb">
    <w:name w:val="Normal (Web)"/>
    <w:basedOn w:val="Normal"/>
    <w:uiPriority w:val="99"/>
    <w:unhideWhenUsed/>
    <w:rsid w:val="00245B2E"/>
    <w:pPr>
      <w:spacing w:before="100" w:beforeAutospacing="1" w:after="100" w:afterAutospacing="1"/>
    </w:pPr>
    <w:rPr>
      <w:rFonts w:eastAsia="Times New Roman"/>
      <w:color w:val="auto"/>
      <w:sz w:val="24"/>
      <w:szCs w:val="24"/>
    </w:rPr>
  </w:style>
  <w:style w:type="paragraph" w:customStyle="1" w:styleId="Pa23">
    <w:name w:val="Pa23"/>
    <w:basedOn w:val="Normal"/>
    <w:next w:val="Normal"/>
    <w:uiPriority w:val="99"/>
    <w:rsid w:val="00245B2E"/>
    <w:pPr>
      <w:autoSpaceDE w:val="0"/>
      <w:autoSpaceDN w:val="0"/>
      <w:adjustRightInd w:val="0"/>
      <w:spacing w:before="0" w:after="0" w:line="241" w:lineRule="atLeast"/>
    </w:pPr>
    <w:rPr>
      <w:rFonts w:ascii="NXDYL O+ Myriad Pro" w:eastAsia="Calibri" w:hAnsi="NXDYL O+ Myriad Pro"/>
      <w:color w:val="auto"/>
      <w:sz w:val="24"/>
      <w:szCs w:val="24"/>
      <w:lang w:val="en-GB"/>
    </w:rPr>
  </w:style>
  <w:style w:type="paragraph" w:customStyle="1" w:styleId="Pa17">
    <w:name w:val="Pa17"/>
    <w:basedOn w:val="Normal"/>
    <w:next w:val="Normal"/>
    <w:uiPriority w:val="99"/>
    <w:rsid w:val="00245B2E"/>
    <w:pPr>
      <w:autoSpaceDE w:val="0"/>
      <w:autoSpaceDN w:val="0"/>
      <w:adjustRightInd w:val="0"/>
      <w:spacing w:before="0" w:after="0" w:line="241" w:lineRule="atLeast"/>
    </w:pPr>
    <w:rPr>
      <w:rFonts w:ascii="NXDYL O+ Myriad Pro" w:eastAsia="Calibri" w:hAnsi="NXDYL O+ Myriad Pro"/>
      <w:color w:val="auto"/>
      <w:sz w:val="24"/>
      <w:szCs w:val="24"/>
      <w:lang w:val="en-GB"/>
    </w:rPr>
  </w:style>
  <w:style w:type="paragraph" w:customStyle="1" w:styleId="Normal1">
    <w:name w:val="Normal1"/>
    <w:rsid w:val="00245B2E"/>
    <w:pPr>
      <w:spacing w:after="0" w:line="276" w:lineRule="auto"/>
    </w:pPr>
    <w:rPr>
      <w:rFonts w:ascii="Arial" w:eastAsia="Arial" w:hAnsi="Arial" w:cs="Arial"/>
      <w:kern w:val="0"/>
      <w14:ligatures w14:val="none"/>
    </w:rPr>
  </w:style>
  <w:style w:type="paragraph" w:styleId="Revision">
    <w:name w:val="Revision"/>
    <w:hidden/>
    <w:uiPriority w:val="99"/>
    <w:semiHidden/>
    <w:rsid w:val="00245B2E"/>
    <w:pPr>
      <w:spacing w:after="0" w:line="240" w:lineRule="auto"/>
    </w:pPr>
    <w:rPr>
      <w:rFonts w:ascii="Times New Roman" w:hAnsi="Times New Roman" w:cs="Times New Roman"/>
      <w:color w:val="000000"/>
      <w:kern w:val="0"/>
      <w:sz w:val="28"/>
      <w:szCs w:val="18"/>
      <w14:ligatures w14:val="none"/>
    </w:rPr>
  </w:style>
  <w:style w:type="paragraph" w:styleId="Header">
    <w:name w:val="header"/>
    <w:basedOn w:val="Normal"/>
    <w:link w:val="HeaderChar"/>
    <w:uiPriority w:val="99"/>
    <w:unhideWhenUsed/>
    <w:rsid w:val="00245B2E"/>
    <w:pPr>
      <w:tabs>
        <w:tab w:val="center" w:pos="4680"/>
        <w:tab w:val="right" w:pos="9360"/>
      </w:tabs>
      <w:spacing w:before="0" w:after="0"/>
    </w:pPr>
  </w:style>
  <w:style w:type="character" w:customStyle="1" w:styleId="HeaderChar">
    <w:name w:val="Header Char"/>
    <w:basedOn w:val="DefaultParagraphFont"/>
    <w:link w:val="Header"/>
    <w:uiPriority w:val="99"/>
    <w:rsid w:val="00245B2E"/>
    <w:rPr>
      <w:rFonts w:ascii="Times New Roman" w:hAnsi="Times New Roman" w:cs="Times New Roman"/>
      <w:color w:val="000000"/>
      <w:kern w:val="0"/>
      <w:sz w:val="28"/>
      <w:szCs w:val="18"/>
      <w14:ligatures w14:val="none"/>
    </w:rPr>
  </w:style>
  <w:style w:type="paragraph" w:styleId="Footer">
    <w:name w:val="footer"/>
    <w:basedOn w:val="Normal"/>
    <w:link w:val="FooterChar"/>
    <w:uiPriority w:val="99"/>
    <w:unhideWhenUsed/>
    <w:rsid w:val="00245B2E"/>
    <w:pPr>
      <w:tabs>
        <w:tab w:val="center" w:pos="4680"/>
        <w:tab w:val="right" w:pos="9360"/>
      </w:tabs>
      <w:spacing w:before="0" w:after="0"/>
    </w:pPr>
  </w:style>
  <w:style w:type="character" w:customStyle="1" w:styleId="FooterChar">
    <w:name w:val="Footer Char"/>
    <w:basedOn w:val="DefaultParagraphFont"/>
    <w:link w:val="Footer"/>
    <w:uiPriority w:val="99"/>
    <w:rsid w:val="00245B2E"/>
    <w:rPr>
      <w:rFonts w:ascii="Times New Roman" w:hAnsi="Times New Roman" w:cs="Times New Roman"/>
      <w:color w:val="000000"/>
      <w:kern w:val="0"/>
      <w:sz w:val="2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customXml" Target="ink/ink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ink/ink1.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55.81395" units="1/cm"/>
          <inkml:channelProperty channel="Y" name="resolution" value="55.95855" units="1/cm"/>
          <inkml:channelProperty channel="T" name="resolution" value="1" units="1/dev"/>
        </inkml:channelProperties>
      </inkml:inkSource>
      <inkml:timestamp xml:id="ts0" timeString="2022-09-05T15:47:51.588"/>
    </inkml:context>
    <inkml:brush xml:id="br0">
      <inkml:brushProperty name="width" value="0.08333" units="cm"/>
      <inkml:brushProperty name="height" value="0.08333" units="cm"/>
      <inkml:brushProperty name="fitToCurve" value="1"/>
    </inkml:brush>
  </inkml:definitions>
  <inkml:trace contextRef="#ctx0" brushRef="#br0">0 0 0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3854</Words>
  <Characters>21970</Characters>
  <Application>Microsoft Office Word</Application>
  <DocSecurity>0</DocSecurity>
  <Lines>183</Lines>
  <Paragraphs>51</Paragraphs>
  <ScaleCrop>false</ScaleCrop>
  <Company/>
  <LinksUpToDate>false</LinksUpToDate>
  <CharactersWithSpaces>25773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8</cp:revision>
  <dcterms:created xsi:type="dcterms:W3CDTF">2022-09-19T14:09:00Z</dcterms:created>
  <dcterms:modified xsi:type="dcterms:W3CDTF">2022-09-19T14:29:00Z</dcterms:modified>
</cp:coreProperties>
</file>